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85" w:type="dxa"/>
        <w:tblInd w:w="-714" w:type="dxa"/>
        <w:tblLook w:val="04A0" w:firstRow="1" w:lastRow="0" w:firstColumn="1" w:lastColumn="0" w:noHBand="0" w:noVBand="1"/>
      </w:tblPr>
      <w:tblGrid>
        <w:gridCol w:w="2689"/>
        <w:gridCol w:w="2693"/>
        <w:gridCol w:w="5103"/>
      </w:tblGrid>
      <w:tr w:rsidR="007B7020" w:rsidRPr="007B7020" w14:paraId="49DFE3B0" w14:textId="77777777" w:rsidTr="007B7020">
        <w:trPr>
          <w:trHeight w:val="480"/>
          <w:tblHeader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E314BE" w14:textId="77777777" w:rsidR="007B7020" w:rsidRPr="007B7020" w:rsidRDefault="007B7020" w:rsidP="007B7020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ข้อ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39F7466" w14:textId="77777777" w:rsidR="007B7020" w:rsidRPr="007B7020" w:rsidRDefault="007B7020" w:rsidP="007B7020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ข้อมูลการเชื่อมโยง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412972" w14:textId="77777777" w:rsidR="007B7020" w:rsidRPr="007B7020" w:rsidRDefault="007B7020" w:rsidP="007B7020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คำอธิบาย</w:t>
            </w:r>
          </w:p>
        </w:tc>
      </w:tr>
      <w:tr w:rsidR="007B7020" w:rsidRPr="007B7020" w14:paraId="14840CEE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A5AB2A4" w14:textId="77777777" w:rsidR="007B7020" w:rsidRPr="004454B6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4454B6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 xml:space="preserve">9.1 </w:t>
            </w:r>
            <w:r w:rsidRPr="004454B6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ข้อมูลพื้นฐาน</w:t>
            </w:r>
          </w:p>
        </w:tc>
      </w:tr>
      <w:tr w:rsidR="007B7020" w:rsidRPr="007B7020" w14:paraId="1081B266" w14:textId="77777777" w:rsidTr="00B070B9">
        <w:trPr>
          <w:trHeight w:val="2921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0C7A6" w14:textId="77777777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O1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โครงสร้าง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80632" w14:textId="22DA6EFB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4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O1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โครงสร้าง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26C4D" w14:textId="435479EA" w:rsidR="007B7020" w:rsidRPr="00B21E5B" w:rsidRDefault="007B7020" w:rsidP="004454B6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4454B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แสดงแผนผัง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โครงสร้างการแบ่งส่วนราชการของหน่วยงาน</w:t>
            </w:r>
            <w:r w:rsidR="00AE6CF3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*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แสดงตำแหน่งที่สำคัญและการแบ่งส่วนงานภายใน ยกตัวอย่างเช่น สำนัก กอง ศูนย์ ฝ่าย ส่วน กลุ่ม เป็นต้น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>*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กรณีองค์กรปกครองส่วนท้องถิ่น</w:t>
            </w:r>
            <w:r w:rsidR="00AE6CF3"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และองค์กรปกครองส่วนท้องถิ่นในรูปแบบพิเศษ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ให้แสดงแผนผังโครงสร้าง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ทั้งฝ่ายการเมืองและฝ่ายข้าราชการประจ</w:t>
            </w:r>
            <w:r w:rsidR="00AE6CF3"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ำ</w:t>
            </w:r>
          </w:p>
        </w:tc>
      </w:tr>
      <w:tr w:rsidR="007B7020" w:rsidRPr="007B7020" w14:paraId="12916B3A" w14:textId="77777777" w:rsidTr="00B070B9">
        <w:trPr>
          <w:trHeight w:val="4292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5A03C" w14:textId="77777777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O2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ข้อมูลผู้บริหาร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10BF2" w14:textId="1FC035B0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5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O2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ข้อมูลผู้บริหาร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49D6" w14:textId="1AD5DEF3" w:rsidR="004818A4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แสดงข้อมูลของผู้บริหา</w:t>
            </w:r>
            <w:r w:rsidR="004818A4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รสูงสุด และผู้ดำรงตำแหน่งทาง</w:t>
            </w:r>
            <w:r w:rsidR="004454B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4818A4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บริหารของหน่วยงาน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อย่างน้อยประกอบด้วย</w:t>
            </w:r>
            <w:r w:rsidR="004818A4"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</w:p>
          <w:p w14:paraId="3278FD49" w14:textId="77777777" w:rsidR="004818A4" w:rsidRPr="00B21E5B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ผู้บริหารสูงสุด </w:t>
            </w:r>
          </w:p>
          <w:p w14:paraId="31C4BF1F" w14:textId="77777777" w:rsidR="004818A4" w:rsidRPr="00B21E5B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รองผู้บริหารสูงสุด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</w:t>
            </w: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ของผู้บริหารแต่ละคน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อย่างน้อย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ประกอบด้วย </w:t>
            </w:r>
          </w:p>
          <w:p w14:paraId="5BFCD10F" w14:textId="77777777" w:rsidR="004818A4" w:rsidRPr="00B21E5B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ชื่อ-นามสกุล </w:t>
            </w:r>
          </w:p>
          <w:p w14:paraId="7F169405" w14:textId="77777777" w:rsidR="004818A4" w:rsidRPr="00B21E5B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ตำแหน่ง </w:t>
            </w:r>
          </w:p>
          <w:p w14:paraId="5B4DD12F" w14:textId="77777777" w:rsidR="004818A4" w:rsidRPr="00B21E5B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รูปถ่าย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  <w:p w14:paraId="0633F6D8" w14:textId="0068CE30" w:rsidR="007B7020" w:rsidRPr="004818A4" w:rsidRDefault="004818A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(4)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ช่อ</w:t>
            </w:r>
            <w:r w:rsidR="004454B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งทางการติดต่อ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>*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กรณีองค์กรปกครองส่วนท้องถิ่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น</w:t>
            </w:r>
            <w:r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และองค์กรปกครองส่วนท้องถิ่นในรูปแบบพิเศษ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ให้แสดงข้อมูลผู้บริหารในฝ่ายการเมืองและฝ่ายข้าราชการประจำ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</w:tc>
      </w:tr>
      <w:tr w:rsidR="007B7020" w:rsidRPr="007B7020" w14:paraId="52CBD0C3" w14:textId="77777777" w:rsidTr="007B7020">
        <w:trPr>
          <w:trHeight w:val="96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B50BB" w14:textId="77777777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O3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อำนาจหน้าที่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50CC5" w14:textId="3195CDAE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6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O3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อำนาจหน้าที่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28088" w14:textId="77777777" w:rsidR="007B7020" w:rsidRDefault="007B7020" w:rsidP="00B21E5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</w:t>
            </w:r>
            <w:r w:rsidR="00B21E5B" w:rsidRP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เฉพาะที่อธิบายถึง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หน้าที่และอำนาจของหน่วยงาน</w:t>
            </w:r>
            <w:r w:rsidR="00B21E5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</w:t>
            </w:r>
          </w:p>
          <w:p w14:paraId="1F27BEB4" w14:textId="4A4451BE" w:rsidR="00B21E5B" w:rsidRPr="00B21E5B" w:rsidRDefault="00B21E5B" w:rsidP="00B21E5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*ต้องไม่เป็นการแสดงข้อมูลกฎหมายทั้งฉบับ</w:t>
            </w:r>
          </w:p>
        </w:tc>
      </w:tr>
      <w:tr w:rsidR="007B7020" w:rsidRPr="007B7020" w14:paraId="1D08542C" w14:textId="77777777" w:rsidTr="00B070B9">
        <w:trPr>
          <w:trHeight w:val="201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4ACB7" w14:textId="61A9CDAD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O4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แผนยุทธศาสตร์หรือแผนพัฒนาหน่วยงาน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ED8D" w14:textId="270A5FD6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7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O4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แผนยุทธศาสตร์หรือแผนพัฒนาหน่วยงาน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2AD8" w14:textId="22EC4482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แสดงแผนการดำเนินภารกิจของหน่วยงานที่มีระยะมากกว่า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ปี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มีข้อมูลรายละเอียดของแผนฯ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2A431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ยุทธศาสตร์หรือแนวทาง </w:t>
            </w:r>
            <w:r w:rsidR="002A431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="002A431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เป้าหมาย 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ตัวชี้วัด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เป็นแผนที่มีระยะเวลาบังคับใช้ครอบคลุมปี พ.ศ. </w:t>
            </w:r>
            <w:r w:rsidR="002A431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6909BB73" w14:textId="77777777" w:rsidTr="00B070B9">
        <w:trPr>
          <w:trHeight w:val="226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1DC32" w14:textId="7FB2FAA6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O5</w:t>
            </w:r>
            <w:r w:rsidR="00B070B9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ข้อมูลการติดต่อ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95D8D" w14:textId="1772CD24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8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O5</w:t>
              </w:r>
              <w:r w:rsidR="00C93046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ข้อมูลการติดต่อ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6DFEF" w14:textId="4F266C1D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แสดงข้อมูลการติดต่อของหน่วยงาน อย่างน้อยประกอบด้วย</w:t>
            </w:r>
            <w:r w:rsidR="00F7730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F7730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ที่อยู่หน่วยงาน</w:t>
            </w:r>
            <w:r w:rsidR="00F7730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F7730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หมายเลขโทรศัพท์</w:t>
            </w:r>
            <w:r w:rsidR="00F7730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F7730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="00F7730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E-mail</w:t>
            </w:r>
            <w:r w:rsidR="00F7730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F7730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(4)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แผนที่ตั้ง</w:t>
            </w:r>
          </w:p>
        </w:tc>
      </w:tr>
      <w:tr w:rsidR="007B7020" w:rsidRPr="007B7020" w14:paraId="07419897" w14:textId="77777777" w:rsidTr="007B7020">
        <w:trPr>
          <w:trHeight w:val="96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0CB6" w14:textId="1046A04D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O6</w:t>
            </w:r>
            <w:r w:rsidR="00B070B9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กฎหมายที่เกี่ยวข้อง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9651B" w14:textId="2A34911B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9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O6</w:t>
              </w:r>
              <w:r w:rsidR="00C93046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กฎหมายที่เกี่ยวข้อง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87F1E" w14:textId="3DAF8709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แสดงกฎหมายที่เกี่ยวข้องกับการดำเนินงานหรือ</w:t>
            </w:r>
            <w:r w:rsidR="00C9304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การปฏิบัติงานของหน่วยงาน</w:t>
            </w:r>
          </w:p>
        </w:tc>
      </w:tr>
      <w:tr w:rsidR="007B7020" w:rsidRPr="007B7020" w14:paraId="6B9D03CD" w14:textId="77777777" w:rsidTr="007B7020">
        <w:trPr>
          <w:trHeight w:val="144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7818A" w14:textId="4C52B66A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lastRenderedPageBreak/>
              <w:t>O7</w:t>
            </w:r>
            <w:r w:rsidR="00B070B9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ข่าวประชาสัมพันธ์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17D2D" w14:textId="11DC3006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0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O7</w:t>
              </w:r>
              <w:r w:rsidR="00C93046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ข่าวประชาสัมพันธ์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BEC81" w14:textId="064BA242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แสดงข้อมูลข่าวสารต่าง ๆ ที่เกี่ยวข้องกับการดำเนินงาน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ตามอำนาจหน้าที่หรือภารกิจของหน่วยงาน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เป็นข้อมูลข่าวสารที่เกิดขึ้นในปี พ.ศ. </w:t>
            </w:r>
            <w:r w:rsidR="00B070B9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4FB74210" w14:textId="77777777" w:rsidTr="00B070B9">
        <w:trPr>
          <w:trHeight w:val="2007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7C1E4" w14:textId="1C2CD9FA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O8</w:t>
            </w:r>
            <w:r w:rsidR="00B070B9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Q&amp;A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60965" w14:textId="472B2228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1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O8</w:t>
              </w:r>
              <w:r w:rsidR="00C93046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Q&amp;A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318B3" w14:textId="02B1759E" w:rsidR="007B7020" w:rsidRPr="00B21E5B" w:rsidRDefault="007B7020" w:rsidP="00B070B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แสดงตำแหน่งบนเว็บไซต์ของหน่วยงานที่บุคคลภายนอก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สามารถสอบถามข้อมูลต่าง ๆ ได้ และหน่วยงานสามารถสื่อสารให้คำตอบกับผู้สอบถามได้ โดยมีลักษณะเป็นการสื่อสารได้สองทาง</w:t>
            </w:r>
            <w:r w:rsidR="00B070B9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ทางหน้าเว็บไซต์ของหน่วยงาน (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Q&amp;A)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ยกตัวอย่าง</w:t>
            </w:r>
            <w:r w:rsidR="00B070B9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เช่น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Messenger Live Chat, </w:t>
            </w:r>
            <w:proofErr w:type="spellStart"/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Chatbot</w:t>
            </w:r>
            <w:proofErr w:type="spellEnd"/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เป็นต้น</w:t>
            </w:r>
          </w:p>
        </w:tc>
      </w:tr>
      <w:tr w:rsidR="007B7020" w:rsidRPr="007B7020" w14:paraId="1B68FE19" w14:textId="77777777" w:rsidTr="00AC0E7C">
        <w:trPr>
          <w:trHeight w:val="126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E3664" w14:textId="5B482B83" w:rsidR="007B7020" w:rsidRPr="007B7020" w:rsidRDefault="00B070B9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O9 Social Netwo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rk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982ED" w14:textId="32538647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</w:pPr>
            <w:hyperlink r:id="rId12" w:tgtFrame="_blank" w:history="1">
              <w:r w:rsidR="00E81CB3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O9 Social Netwo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rk 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0ADD0" w14:textId="1FC79FFE" w:rsidR="007B7020" w:rsidRPr="00B21E5B" w:rsidRDefault="007B7020" w:rsidP="00E81CB3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แสดงตำแหน่งบนเว็บไซต์ของหน่วยงานที่</w:t>
            </w:r>
            <w:r w:rsidR="00E81CB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สามารถเชื่อมโยงไปยังเครือข่ายสังคมออนไลน์ของหน่วยงาน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ยกตัวอย่าง</w:t>
            </w:r>
            <w:r w:rsidR="00E81CB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เช่น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Facebook, Twitter, Instagram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เป็นต้น</w:t>
            </w:r>
          </w:p>
        </w:tc>
      </w:tr>
      <w:tr w:rsidR="009B0AB2" w:rsidRPr="007B7020" w14:paraId="0EE04CF1" w14:textId="77777777" w:rsidTr="009B0AB2">
        <w:trPr>
          <w:trHeight w:val="98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6EEAD" w14:textId="366EC70D" w:rsidR="009B0AB2" w:rsidRDefault="009B0AB2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010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นโยบายคุ้มครองข้อมูลส่วนบุคคล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F40E1" w14:textId="2E75EB76" w:rsidR="009B0AB2" w:rsidRPr="00C93046" w:rsidRDefault="00C93046" w:rsidP="007B7020">
            <w:pPr>
              <w:spacing w:after="0" w:line="240" w:lineRule="auto"/>
              <w:jc w:val="center"/>
              <w:rPr>
                <w:u w:val="single"/>
              </w:rPr>
            </w:pPr>
            <w:r w:rsidRPr="00C93046">
              <w:rPr>
                <w:color w:val="0070C0"/>
                <w:u w:val="single"/>
              </w:rPr>
              <w:t xml:space="preserve">010 </w:t>
            </w:r>
            <w:r w:rsidRPr="00C93046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นโยบายคุ้มครองข้อมูลส่วนบุคคล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8F65E" w14:textId="397236D1" w:rsidR="009B0AB2" w:rsidRPr="009B0AB2" w:rsidRDefault="0097213A" w:rsidP="00E81CB3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 w:rsidR="009B0AB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แสดงนโยบายคุ้มครองข้อมูล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ส่วน</w:t>
            </w:r>
            <w:r w:rsidR="009B0AB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บุคคลของหน่วยงาน</w:t>
            </w:r>
          </w:p>
        </w:tc>
      </w:tr>
      <w:tr w:rsidR="007B7020" w:rsidRPr="007B7020" w14:paraId="6F94EE3C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5E8D089" w14:textId="77777777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9.2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การบริหารงาน</w:t>
            </w:r>
          </w:p>
        </w:tc>
      </w:tr>
      <w:tr w:rsidR="007B7020" w:rsidRPr="007B7020" w14:paraId="0BA3E159" w14:textId="77777777" w:rsidTr="00AC32A1">
        <w:trPr>
          <w:trHeight w:val="218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4652A" w14:textId="0CA351B3" w:rsidR="007B7020" w:rsidRPr="007B7020" w:rsidRDefault="009B0AB2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2"/>
                <w:szCs w:val="32"/>
              </w:rPr>
              <w:t>O11</w:t>
            </w:r>
            <w:r w:rsidR="007B7020" w:rsidRPr="009B0AB2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="007B7020" w:rsidRPr="009B0AB2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แผนดำเนินงาน</w:t>
            </w:r>
            <w:r w:rsidR="002A0D58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และการใช้งบประมาณ</w:t>
            </w:r>
            <w:r w:rsidR="007B7020" w:rsidRPr="009B0AB2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9CF5A" w14:textId="19F0E348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3" w:tgtFrame="_blank" w:history="1">
              <w:r w:rsidR="00232C39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O11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แผนดำเนินงาน</w:t>
              </w:r>
              <w:r w:rsidR="002A0D58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>และการใช้งบประมาณ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BB7C5" w14:textId="77777777" w:rsidR="002A0D58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แสดงแผนการดำเนินภารกิจของหน่วยงานที่มีระยะ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ปี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มีข้อมูลรายละเอียดของแผนฯ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2A0D5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โครงการหรือกิจกรรม </w:t>
            </w:r>
            <w:r w:rsidR="002A0D5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="002A0D58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งบประมาณที่ใช้ </w:t>
            </w:r>
          </w:p>
          <w:p w14:paraId="40049A65" w14:textId="5013AD9F" w:rsidR="007B7020" w:rsidRPr="00B21E5B" w:rsidRDefault="002A0D58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ระยะเวลาในการดำเนินการ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เป็นแผนที่มีระยะเวลาบังคับใช้ในปี พ.ศ.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5C8EB2C9" w14:textId="77777777" w:rsidTr="000D1BFC">
        <w:trPr>
          <w:trHeight w:val="353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8BFD7" w14:textId="517BD5BE" w:rsidR="007B7020" w:rsidRPr="007B7020" w:rsidRDefault="00232C39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>O12</w:t>
            </w:r>
            <w:r w:rsidR="007B7020"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7B7020"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รายงานการกำกับติดตามการดำเนินงาน</w:t>
            </w:r>
            <w:r w:rsidR="006E1DF3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 xml:space="preserve">และการใช้งบประมาณ </w:t>
            </w:r>
            <w:r w:rsidR="006E1DF3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="007B7020"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 xml:space="preserve">ประจำปี รอบ </w:t>
            </w:r>
            <w:r w:rsidR="007B7020"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 xml:space="preserve">6 </w:t>
            </w:r>
            <w:r w:rsidR="007B7020" w:rsidRPr="00232C39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เดือน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470E6" w14:textId="16F86910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4" w:tgtFrame="_blank" w:history="1">
              <w:r w:rsidR="00232C39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O12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รายงานการกำกับติดตามการดำเนินงาน</w:t>
              </w:r>
              <w:r w:rsidR="00232C39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 xml:space="preserve">และการใช้งบประมาณ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 xml:space="preserve">ประจำปี รอบ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6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เดือน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6E59B" w14:textId="147E0E6B" w:rsidR="00232C39" w:rsidRDefault="007B7020" w:rsidP="00232C3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232C39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แสดงรายงานผลความก้าวหน้าในการดำเนินงานตามแผนดำเนินงานประจำปีในข้อ </w:t>
            </w:r>
            <w:r w:rsidR="00232C39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o11</w:t>
            </w:r>
          </w:p>
          <w:p w14:paraId="5383183B" w14:textId="77777777" w:rsidR="00232C39" w:rsidRDefault="007B7020" w:rsidP="00232C3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 w:type="page"/>
              <w:t xml:space="preserve">• </w:t>
            </w:r>
            <w:r w:rsidR="00232C39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มีเนื้อหาหรือรายละเอียดความก้าวหน้า อย่างน้อยประกอบด้วย </w:t>
            </w:r>
          </w:p>
          <w:p w14:paraId="575D8A7E" w14:textId="77777777" w:rsidR="007B7020" w:rsidRDefault="00232C39" w:rsidP="00232C3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(1) ความก้าวหน้าการดำเนินการแต่ละโครงการ/กิจกรรม</w:t>
            </w:r>
          </w:p>
          <w:p w14:paraId="302E9964" w14:textId="7D7D7CA6" w:rsidR="00232C39" w:rsidRDefault="00232C39" w:rsidP="00232C3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(2) รายละเอียดงบประมาณที่ใช้ดำเนินงาน</w:t>
            </w:r>
            <w:r w:rsidR="00CD6C2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ต่ละโครงการ/กิจกรรม</w:t>
            </w:r>
          </w:p>
          <w:p w14:paraId="585C0091" w14:textId="58BAF36E" w:rsidR="00232C39" w:rsidRPr="00B21E5B" w:rsidRDefault="00232C39" w:rsidP="00232C39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สามารถจัดทำข้อมูล</w:t>
            </w:r>
            <w:r w:rsidR="006E1DF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เป็นแบบราย</w:t>
            </w:r>
            <w:r w:rsidR="00CD6C2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เดือน หรื</w:t>
            </w:r>
            <w:r w:rsidR="006E1DF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อรายไตรมาส หรือราย 6 เดือน ที่มี</w:t>
            </w:r>
            <w:r w:rsidR="00CD6C2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ข้อมูลครอบคลุมในระยะ</w:t>
            </w:r>
            <w:r w:rsidR="006E1DF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เวลา</w:t>
            </w:r>
            <w:r w:rsidR="00CD6C2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 w:rsidR="006E1DF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CD6C2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6 เดือนแรกของปี พ.ศ. 2566</w:t>
            </w:r>
          </w:p>
        </w:tc>
      </w:tr>
      <w:tr w:rsidR="007B7020" w:rsidRPr="007B7020" w14:paraId="36D08B8A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DA960" w14:textId="5EF5DF37" w:rsidR="007B7020" w:rsidRPr="007B7020" w:rsidRDefault="000D1BFC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O13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รายงานผลการดำเนินงานประจำปี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7B858" w14:textId="0BBD5BA2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5" w:tgtFrame="_blank" w:history="1">
              <w:r w:rsidR="000D1BFC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O13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รายงานผลการดำเนินงานประจำปี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7D418" w14:textId="5E81F271" w:rsidR="007B7020" w:rsidRPr="00B21E5B" w:rsidRDefault="007B7020" w:rsidP="000D1BF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</w:t>
            </w:r>
            <w:r w:rsidR="00964FD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ผลการดำเนินงานตามแผนดำเนินงานประจำปี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มีข้อมูลรายละเอียดสรุปผลการดำเนินงาน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0D1BF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ผลการดำเนินการโครงการหรือกิจกรรม </w:t>
            </w:r>
            <w:r w:rsidR="000D1BF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ผลการใช้จ่ายงบประมาณ</w:t>
            </w:r>
            <w:r w:rsidR="000D1BFC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0D1BF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(3) ปัญหา/อุปสรรค (4)ข้อเสนอแนะ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เป็นรายงานผลของปี พ.ศ. </w:t>
            </w:r>
            <w:r w:rsidR="000D1BFC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2565</w:t>
            </w:r>
          </w:p>
        </w:tc>
      </w:tr>
      <w:tr w:rsidR="007B7020" w:rsidRPr="007B7020" w14:paraId="018711A3" w14:textId="77777777" w:rsidTr="007B7020">
        <w:trPr>
          <w:trHeight w:val="336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5F968" w14:textId="2502F32F" w:rsidR="007B7020" w:rsidRPr="007B7020" w:rsidRDefault="00DC6BC7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O14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คู่มือหรือมาตรฐาน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E078A" w14:textId="7D382A30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6" w:tgtFrame="_blank" w:history="1">
              <w:r w:rsidR="00DC6BC7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O14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คู่มือหรือมาตรฐาน</w:t>
              </w:r>
              <w:r w:rsidR="00991AD5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br/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การปฏิบัติงาน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3FD3E" w14:textId="089A9275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คู่มือหรือแนวทางการปฏิบัติงานที่เจ้าหน้าที่ของหน่วยงานใช้ยึดถือปฏิบัติให้เป็นมาตรฐานเดียวกัน</w:t>
            </w:r>
            <w:r w:rsidR="00DC6BC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มีข้อมูลรายละเอียดของการปฏิบัติงาน อย่างน้อยประกอบด้วย</w:t>
            </w:r>
            <w:r w:rsidR="00DC6BC7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DC6BC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เป็นคู่มือปฏิบัติภารกิจใด 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DC6BC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สำหรับเจ้าหน้าที่หรือพนักงาน</w:t>
            </w:r>
            <w:r w:rsidR="00DC6BC7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ตำแหน่งใด 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DC6BC7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กำหนดวิธีการขั้นตอนการปฏิบัติอย่างไร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จะต้องมีอย่างน้อย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คู่มือ</w:t>
            </w:r>
            <w:r w:rsidR="00DC6BC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* กรณีมีองค์กรกลางที่มีหน้าที่กำหนดมาตรฐานการปฏิบัติในเรื่องนั้น หน่วยงานสามารถ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DC6BC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นำข้อมูลดังกล่าว เผยแพร่บนเว็บไซด์ของหน่วยงานได้</w:t>
            </w:r>
          </w:p>
        </w:tc>
      </w:tr>
      <w:tr w:rsidR="007B7020" w:rsidRPr="007B7020" w14:paraId="439E62DF" w14:textId="77777777" w:rsidTr="00840F4E">
        <w:trPr>
          <w:trHeight w:val="278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C5316" w14:textId="2CF13F03" w:rsidR="007B7020" w:rsidRPr="007B7020" w:rsidRDefault="009E5FF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O15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คู่มือหรือมาตรฐาน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การให้บริการ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C47AA" w14:textId="3E0B2BE2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7" w:tgtFrame="_blank" w:history="1">
              <w:r w:rsidR="009E5FFA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O15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คู่มือหรือมาตรฐาน</w:t>
              </w:r>
              <w:r w:rsidR="00991AD5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br/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การให้บริการ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60D6F" w14:textId="40E8304D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แสดงคู่มือการให้บริการประชาชนหรือคู่มือแนวทาง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ปฏิบัติที่ผู้รับบริการหรือผู้มาติดต่อกับหน่วยงานใช้เป็นข้อมูลในการขอรับบริการหรือติดต่อกับ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มีข้อมูลรายละเอียดของการปฏิบัติ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881FA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="00881FAE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บริการหรือภารกิจใด 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กำหนดวิธีการขั</w:t>
            </w:r>
            <w:r w:rsidR="00881FA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้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นตอน</w:t>
            </w:r>
            <w:r w:rsidR="00991AD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การให้บริการ</w:t>
            </w:r>
            <w:r w:rsidR="00881FAE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หรือการติดต่ออย่างไร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หน่วยงานจะต้องเปิดเผยอย่างน้อย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คู่มือ</w:t>
            </w:r>
          </w:p>
        </w:tc>
      </w:tr>
      <w:tr w:rsidR="007B7020" w:rsidRPr="007B7020" w14:paraId="74AF1B59" w14:textId="77777777" w:rsidTr="00715117">
        <w:trPr>
          <w:trHeight w:val="1836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3CF1E" w14:textId="48EBEEC2" w:rsidR="007B7020" w:rsidRPr="007B7020" w:rsidRDefault="00836453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O16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ข้อมูลเชิงสถิติ</w:t>
            </w:r>
            <w:r w:rsidR="00AD2AEF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การให้บริการ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D7E06" w14:textId="1E337008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8" w:tgtFrame="_blank" w:history="1">
              <w:r w:rsidR="00836453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O16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ข้อมูลเชิงสถิติ</w:t>
              </w:r>
              <w:r w:rsidR="00AD2AEF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br/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การให้บริการ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89AFF" w14:textId="365D976F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แสดงข้อมูลสถิติการให้บริการของหน่วยงาน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สามารถจัดทำข้อมูลเป็นแบบรายเดือน หรือรายไตรมาส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หรือราย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เดือน ที่มีข้อมูลครอบคลุมในระยะเวลา </w:t>
            </w:r>
            <w:r w:rsidR="00AD2AEF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เดือนแรกของปี พ.ศ. </w:t>
            </w:r>
            <w:r w:rsidR="0083645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3E9B6C75" w14:textId="77777777" w:rsidTr="00F04ACA">
        <w:trPr>
          <w:trHeight w:val="1123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9290D" w14:textId="3390974B" w:rsidR="007B7020" w:rsidRPr="007B7020" w:rsidRDefault="00F04AC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O17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รายงานผลการสำรวจความพึงพอใจการให้บริการ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8E483" w14:textId="69421E6C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19" w:tgtFrame="_blank" w:history="1">
              <w:r w:rsidR="00F04ACA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O17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รายงานผลการสำรวจความพึงพอใจการให้บริการ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35B1E" w14:textId="649FB07C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แสดงผลสำรวจความพึงพอใจการให้บริการของหน่วยงาน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เป็นรายงานผลของปี พ.ศ. </w:t>
            </w:r>
            <w:r w:rsidR="00F04AC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2565</w:t>
            </w:r>
          </w:p>
        </w:tc>
      </w:tr>
      <w:tr w:rsidR="007B7020" w:rsidRPr="007B7020" w14:paraId="73A60B51" w14:textId="77777777" w:rsidTr="001D0C60">
        <w:trPr>
          <w:trHeight w:val="211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CA72F" w14:textId="20260258" w:rsidR="007B7020" w:rsidRPr="007B7020" w:rsidRDefault="00F04AC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O18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E–Service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69861" w14:textId="1B123BD7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0" w:tgtFrame="_blank" w:history="1">
              <w:r w:rsidR="00F04ACA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O18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E–Service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0A711" w14:textId="424DC44A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AD2AEF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แสดงช่องทางการให้บริการ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หรือธุรกรรมภาครัฐที่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สอดคล้องกับภารกิจของหน่วยงานผ่านเครือข่ายอินเทอร์เน็ต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โดยผู้ขอรับบริการไม่จำเป็นต้องเดินทางมายังหน่วยงาน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สามารถเข้าถึงหรือเชื่อมโยงไปยังช่องทางข้างต้นได้จาก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เว็บไซต์หลักของหน่วยงาน</w:t>
            </w:r>
          </w:p>
        </w:tc>
      </w:tr>
      <w:tr w:rsidR="007B7020" w:rsidRPr="007B7020" w14:paraId="46DC6D79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40D21F4" w14:textId="13E2A2EA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highlight w:val="lightGray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9.3 </w:t>
            </w:r>
            <w:r w:rsidR="001D0C60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การจั</w:t>
            </w:r>
            <w:r w:rsidR="001D0C60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ดซื้อจัดจ้าง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</w:tc>
      </w:tr>
      <w:tr w:rsidR="007B7020" w:rsidRPr="007B7020" w14:paraId="6F0A94A2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0A103" w14:textId="0F9B6487" w:rsidR="007B7020" w:rsidRPr="007B7020" w:rsidRDefault="001D0C6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O19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แผนการ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จัดซื้อจัดจ้างหรือแผนการจัดหาพัสดุ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DB2B4" w14:textId="0A270D58" w:rsidR="007B7020" w:rsidRPr="001D0C60" w:rsidRDefault="00B42722" w:rsidP="00332A7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hyperlink r:id="rId21" w:tgtFrame="_blank" w:history="1">
              <w:r w:rsidR="001D0C60">
                <w:rPr>
                  <w:rStyle w:val="a3"/>
                  <w:rFonts w:ascii="TH SarabunPSK" w:eastAsia="Times New Roman" w:hAnsi="TH SarabunPSK" w:cs="TH SarabunPSK"/>
                  <w:b/>
                  <w:bCs/>
                  <w:sz w:val="32"/>
                  <w:szCs w:val="32"/>
                </w:rPr>
                <w:t>O19</w:t>
              </w:r>
              <w:r w:rsidR="007B7020" w:rsidRPr="007B7020">
                <w:rPr>
                  <w:rStyle w:val="a3"/>
                  <w:rFonts w:ascii="TH SarabunPSK" w:eastAsia="Times New Roman" w:hAnsi="TH SarabunPSK" w:cs="TH SarabunPSK"/>
                  <w:b/>
                  <w:bCs/>
                  <w:sz w:val="32"/>
                  <w:szCs w:val="32"/>
                </w:rPr>
                <w:t xml:space="preserve"> </w:t>
              </w:r>
              <w:r w:rsidR="007B7020" w:rsidRPr="007B7020">
                <w:rPr>
                  <w:rStyle w:val="a3"/>
                  <w:rFonts w:ascii="TH SarabunPSK" w:eastAsia="Times New Roman" w:hAnsi="TH SarabunPSK" w:cs="TH SarabunPSK"/>
                  <w:b/>
                  <w:bCs/>
                  <w:sz w:val="32"/>
                  <w:szCs w:val="32"/>
                  <w:cs/>
                </w:rPr>
                <w:t>แผนการ</w:t>
              </w:r>
              <w:r w:rsidR="001D0C60">
                <w:rPr>
                  <w:rStyle w:val="a3"/>
                  <w:rFonts w:ascii="TH SarabunPSK" w:eastAsia="Times New Roman" w:hAnsi="TH SarabunPSK" w:cs="TH SarabunPSK" w:hint="cs"/>
                  <w:b/>
                  <w:bCs/>
                  <w:sz w:val="32"/>
                  <w:szCs w:val="32"/>
                  <w:cs/>
                </w:rPr>
                <w:t>จัดซื้อจัดจ้างหรือแผนการจัดหา</w:t>
              </w:r>
              <w:r w:rsidR="00332A70">
                <w:rPr>
                  <w:rStyle w:val="a3"/>
                  <w:rFonts w:ascii="TH SarabunPSK" w:eastAsia="Times New Roman" w:hAnsi="TH SarabunPSK" w:cs="TH SarabunPSK" w:hint="cs"/>
                  <w:b/>
                  <w:bCs/>
                  <w:sz w:val="32"/>
                  <w:szCs w:val="32"/>
                  <w:cs/>
                </w:rPr>
                <w:t>พัสดุ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91717" w14:textId="10F2792D" w:rsidR="00F52992" w:rsidRDefault="007B7020" w:rsidP="006E2A8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แสดงแผนการ</w:t>
            </w:r>
            <w:r w:rsidR="006E2A8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จัดซื้อจัดจ้างหรือ</w:t>
            </w:r>
            <w:r w:rsidR="00F5299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แผนการจัดหาพัสดุตามที่หน่วย</w:t>
            </w:r>
            <w:r w:rsidR="00A27931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งานจะต้องดำเนินการตามพระบัญญัติ</w:t>
            </w:r>
            <w:r w:rsidR="00F5299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การจัดซื้อจัดจ้างและการบริหารพัสดุภาครัฐ พ.ศ. 2560*</w:t>
            </w:r>
          </w:p>
          <w:p w14:paraId="7F8D6938" w14:textId="6D569735" w:rsidR="007B7020" w:rsidRPr="00B21E5B" w:rsidRDefault="006E2A8E" w:rsidP="00F52992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FD6DC4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7B7020" w:rsidRPr="00FD6DC4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>•</w:t>
            </w:r>
            <w:r w:rsidR="00F52992" w:rsidRPr="00FD6DC4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F52992" w:rsidRPr="00FD6DC4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เป็นข้อมู</w:t>
            </w:r>
            <w:r w:rsidR="00FD6DC4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ลการจัดซื้อจัดจ้างในปี พ.ศ. 2566 * กรณีไม่มีการจัดจ้างที่มีวงเงินเกิน 5 แสน</w:t>
            </w:r>
            <w:r w:rsidR="00A27931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บาท</w:t>
            </w:r>
            <w:r w:rsidR="00FD6DC4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หรือการจัดจ้างที่กฎหมายไม่ได้กำหนดให้ต้องเผยแพร่แผนการจัดซื้อจัดจ้าง ให้หน่วย</w:t>
            </w:r>
            <w:r w:rsidR="00A27931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งาน</w:t>
            </w:r>
            <w:r w:rsidR="003D755F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อธิบายเพิ่มเติมโดยละเอียด หรือเผยแพร่ว่าไม่มีการจัดซื้อจัดจ้างในกรณีดังกล่าว</w:t>
            </w:r>
          </w:p>
        </w:tc>
      </w:tr>
      <w:tr w:rsidR="007B7020" w:rsidRPr="007B7020" w14:paraId="63552AB3" w14:textId="77777777" w:rsidTr="00B271CD">
        <w:trPr>
          <w:trHeight w:val="218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4FE78" w14:textId="0C898B17" w:rsidR="007B7020" w:rsidRPr="007B7020" w:rsidRDefault="00B271CD" w:rsidP="00B271CD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O20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ประกาศต่างๆ เกี่ยวกับการจัดซื้อจัดจ้างหรือ</w:t>
            </w:r>
            <w:r w:rsidR="00C33B53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การจัดหาพัสดุ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2FF8F" w14:textId="13A9B445" w:rsidR="007B7020" w:rsidRPr="007B7020" w:rsidRDefault="00B271CD" w:rsidP="007B7020">
            <w:pPr>
              <w:spacing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r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>O20</w:t>
            </w:r>
            <w:r w:rsidR="007B7020" w:rsidRPr="007B7020"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 xml:space="preserve"> </w:t>
            </w:r>
            <w:r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>ประกาศต่างๆ เกี่ยวกับการจัดซื้อจัดจ้างหรือ</w:t>
            </w:r>
            <w:r w:rsidR="00C33B53"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br/>
            </w:r>
            <w:r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t>การจัดหาพัสดุ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D1794" w14:textId="654C6E96" w:rsidR="00B271CD" w:rsidRDefault="007B7020" w:rsidP="00B271CD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B271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แสดงประกาศการจัดซื้อจัดจ้างตามที่หน่วยงานจะต้องดำเนินการตามพระราชบัญญัติการจัดซื้อจัดจ้างและ</w:t>
            </w:r>
            <w:r w:rsidR="00C33B5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B271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การบริหารพัสดุภาครัฐ พ.ศ. 2560 ยกตัวอย่างเช่น ประกาศเชิญชวน ประกาศ</w:t>
            </w:r>
            <w:r w:rsidR="00C33B5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ผล</w:t>
            </w:r>
            <w:r w:rsidR="00B271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การจัดซื้อจัดจ้าง เป็นต้น</w:t>
            </w:r>
          </w:p>
          <w:p w14:paraId="2BF97885" w14:textId="403B659B" w:rsidR="00B271CD" w:rsidRDefault="007B7020" w:rsidP="00B271CD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B271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เป็นข้อมูล</w:t>
            </w:r>
            <w:r w:rsidR="00C33B5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</w:t>
            </w:r>
            <w:r w:rsidR="00B271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จัดซื้อจัดจ้างในปี พ.ศ. 2566</w:t>
            </w:r>
          </w:p>
          <w:p w14:paraId="01A2F31C" w14:textId="23136207" w:rsidR="007B7020" w:rsidRPr="00B21E5B" w:rsidRDefault="00B271CD" w:rsidP="00B271CD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</w:tc>
      </w:tr>
      <w:tr w:rsidR="007B7020" w:rsidRPr="007B7020" w14:paraId="3153F5E6" w14:textId="77777777" w:rsidTr="00207359">
        <w:trPr>
          <w:trHeight w:val="368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3F157" w14:textId="41B5C17A" w:rsidR="007B7020" w:rsidRPr="007B7020" w:rsidRDefault="00D30B35" w:rsidP="00D30B35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O21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สรุปผลการจัดซื้อจัดจ้างหรือการจัดหาพัสดุ</w:t>
            </w:r>
            <w:r w:rsidR="00C33B53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รายเดือน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7385" w14:textId="74CC3AD0" w:rsidR="007B7020" w:rsidRPr="007B7020" w:rsidRDefault="00D30B35" w:rsidP="007B7020">
            <w:pPr>
              <w:spacing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r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>O21</w:t>
            </w:r>
            <w:r w:rsidR="007B7020" w:rsidRPr="007B7020"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 xml:space="preserve"> </w:t>
            </w:r>
            <w:r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>สรุปผลการจัดซื้อจัดจ้าง</w:t>
            </w:r>
            <w:r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t>หรือการจัดหาพัสดุ</w:t>
            </w:r>
            <w:r w:rsidR="00C33B53"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br/>
            </w:r>
            <w:r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t>รายเดือน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5512D" w14:textId="77777777" w:rsidR="00BF1D1B" w:rsidRDefault="007B7020" w:rsidP="00BF1D1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="00BF1D1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BF1D1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แสดงรายงานผลการจัดซื้อจัดจ้างของหน่วยงาน*</w:t>
            </w:r>
          </w:p>
          <w:p w14:paraId="5FDD20B6" w14:textId="56180395" w:rsidR="007B7020" w:rsidRDefault="00BF1D1B" w:rsidP="00BF1D1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มีข้อมูลรายละเอียดผลการจัดซื้อจัดจ้าง ยกตัวอย่างเช่น งานที่ซื้อหรืจ้าง วงเงินที่ซื้อหรือจ้าง ราคากลาง </w:t>
            </w:r>
            <w:r w:rsidR="00207359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วิธีการซื้อหรือจ้าง รายชื่อผู้เสนอราคาและราคาที่เสนอ ผู้ได้รับการคัดเลือกและราคาที่ตกลง เหตุผลที่คัดเลือกโดยสรุป เลขที่และวันที่ของสัญญาหรือข้อตกลงในการซื้อหรือจ้าง เป็นต้น</w:t>
            </w:r>
          </w:p>
          <w:p w14:paraId="2C232993" w14:textId="77777777" w:rsidR="00207359" w:rsidRDefault="00207359" w:rsidP="00BF1D1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เป็นข้อมูลแบบรายเดือน ที่มีข้อมูลครอบคลุมในระยะเวลา 6 เดือนแรกของปี พ.ศ.2566</w:t>
            </w:r>
          </w:p>
          <w:p w14:paraId="128271C9" w14:textId="59F92111" w:rsidR="00207359" w:rsidRPr="00B21E5B" w:rsidRDefault="00207359" w:rsidP="00BF1D1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  *กรณีไม่มีการจัดซื้อจัดจ้างในรอบเดือนใดให้เผยแพร่ว่า</w:t>
            </w:r>
            <w:r w:rsidR="00C33B5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ไม่มีการจัดซื้อจัดจ้างในเดือนนั้น</w:t>
            </w:r>
          </w:p>
        </w:tc>
      </w:tr>
      <w:tr w:rsidR="007B7020" w:rsidRPr="007B7020" w14:paraId="79F569B5" w14:textId="77777777" w:rsidTr="001A2DA1">
        <w:trPr>
          <w:trHeight w:val="1957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5623" w14:textId="6D8733E8" w:rsidR="007B7020" w:rsidRPr="007B7020" w:rsidRDefault="0068575C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O22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รายงานผล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การจัดซื้อจัดจ้างหรือ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การจัดหาพัสดุ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E77E7" w14:textId="6C21ABAA" w:rsidR="007B7020" w:rsidRPr="0068575C" w:rsidRDefault="00B42722" w:rsidP="00AB6C86">
            <w:pPr>
              <w:spacing w:before="120"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</w:pPr>
            <w:hyperlink r:id="rId22" w:tgtFrame="_blank" w:history="1">
              <w:r w:rsidR="0068575C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O22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68575C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>รายงานผล</w:t>
              </w:r>
              <w:r w:rsidR="0068575C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การจัดซื้อจัดจ้างหรือ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การจัดหาพัสดุ</w:t>
              </w:r>
            </w:hyperlink>
            <w:r w:rsidR="0068575C"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>ประจำปี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8A77C" w14:textId="77777777" w:rsidR="007B7020" w:rsidRDefault="007B7020" w:rsidP="00FA25C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FA25C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แสดงรายงานผลการจัดซื้อจัดจ้างของหน่วยงาน</w:t>
            </w:r>
          </w:p>
          <w:p w14:paraId="55C1D1FD" w14:textId="64665DC6" w:rsidR="00FA25CC" w:rsidRDefault="00FA25CC" w:rsidP="00FA25C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มีข้อมูลรายละเอียด อย่างน้อยประกอบด้วย </w:t>
            </w:r>
            <w:r w:rsidR="00AB6C8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(1) งบประมาณที่ใช้ในการจัดซื้อจัดจ้าง (2) สรุปรายงานที่มีการจัดซื้อจัดจ้าง (3) ปัญหา/อุปสรรค (4) ข้อเสนอแนะ</w:t>
            </w:r>
          </w:p>
          <w:p w14:paraId="573A7DB5" w14:textId="46285D4E" w:rsidR="00FA25CC" w:rsidRPr="00B21E5B" w:rsidRDefault="00FA25CC" w:rsidP="00FA25C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เป็นรายงานผลของปี พ.ศ.</w:t>
            </w:r>
            <w:r w:rsidR="00AB6C8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2565</w:t>
            </w:r>
          </w:p>
        </w:tc>
      </w:tr>
      <w:tr w:rsidR="007B7020" w:rsidRPr="007B7020" w14:paraId="05093B3D" w14:textId="77777777" w:rsidTr="00534B21">
        <w:trPr>
          <w:trHeight w:val="579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4218572" w14:textId="7EC9AA25" w:rsidR="007B7020" w:rsidRPr="00B21E5B" w:rsidRDefault="00F27AA9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9.4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B42722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การบริก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ารและพัฒนาทรัพยากรบุคคล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</w:tc>
      </w:tr>
      <w:tr w:rsidR="007B7020" w:rsidRPr="007B7020" w14:paraId="7A438D1D" w14:textId="77777777" w:rsidTr="00BE71D8">
        <w:trPr>
          <w:trHeight w:val="2246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37F3" w14:textId="6CBACEF8" w:rsidR="007B7020" w:rsidRPr="007B7020" w:rsidRDefault="00BE6064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O23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นโยบาย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หรือแผน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การบริหารทรัพยากรบุคคล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463B" w14:textId="55A30278" w:rsidR="007B7020" w:rsidRPr="007B7020" w:rsidRDefault="00B42722" w:rsidP="007B7020">
            <w:pPr>
              <w:spacing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3" w:tgtFrame="_blank" w:history="1">
              <w:r w:rsidR="00BE6064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O23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นโยบาย</w:t>
              </w:r>
              <w:r w:rsidR="00BE6064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>หรือแผน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การบริหารทรัพยากรบุคคล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38168" w14:textId="77777777" w:rsidR="007B7020" w:rsidRDefault="007B7020" w:rsidP="00E02F3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เป็นนโยบายหรือแผนการบริหารและพัฒนาทรัพยากรบุคคล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840F4E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 xml:space="preserve">• </w:t>
            </w:r>
            <w:r w:rsidRPr="00840F4E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  <w:cs/>
              </w:rPr>
              <w:t>แสดงนโยบายของผู้บริหารสูงสุด หรือแผนการบริหารและ</w:t>
            </w:r>
            <w:r w:rsidRPr="00840F4E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br/>
            </w:r>
            <w:r w:rsidRPr="00840F4E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  <w:cs/>
              </w:rPr>
              <w:t>พัฒนาทรัพยากรบุคคลที่กำหนดในนามของหน่วยงาน</w:t>
            </w:r>
          </w:p>
          <w:p w14:paraId="4E284749" w14:textId="2F258185" w:rsidR="00840F4E" w:rsidRPr="00B21E5B" w:rsidRDefault="00840F4E" w:rsidP="00E02F3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840F4E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เป็นนโยบายหรือแผน ฯ ที่ใช้บังคับในปี พ.ศ. 2566</w:t>
            </w:r>
          </w:p>
        </w:tc>
      </w:tr>
      <w:tr w:rsidR="007B7020" w:rsidRPr="007B7020" w14:paraId="42FCB838" w14:textId="77777777" w:rsidTr="007B7020">
        <w:trPr>
          <w:trHeight w:val="144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98A53" w14:textId="3B87C55E" w:rsidR="007B7020" w:rsidRPr="007B7020" w:rsidRDefault="00591B77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O24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การดำเนินการตามนโยบาย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หรือแผน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การบริหารทรัพยากรบุคคล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C3E23" w14:textId="62AB840F" w:rsidR="007B7020" w:rsidRPr="007B7020" w:rsidRDefault="00B42722" w:rsidP="007B7020">
            <w:pPr>
              <w:spacing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4" w:tgtFrame="_blank" w:history="1">
              <w:r w:rsidR="00591B77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O24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การดำเนินการตามนโยบาย</w:t>
              </w:r>
              <w:r w:rsidR="00591B77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>หรือแผน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การบริหารทรัพยากรบุคคล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20762" w14:textId="77777777" w:rsidR="00BE71D8" w:rsidRDefault="00BE71D8" w:rsidP="00591B77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</w:pPr>
          </w:p>
          <w:p w14:paraId="7CAE03A1" w14:textId="15905427" w:rsidR="00FD484B" w:rsidRDefault="007B7020" w:rsidP="00591B77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591B77">
              <w:rPr>
                <w:rFonts w:ascii="TH SarabunPSK" w:eastAsia="Times New Roman" w:hAnsi="TH SarabunPSK" w:cs="TH SarabunPSK"/>
                <w:b/>
                <w:bCs/>
                <w:color w:val="000000" w:themeColor="text1"/>
                <w:sz w:val="30"/>
                <w:szCs w:val="30"/>
              </w:rPr>
              <w:t xml:space="preserve">• </w:t>
            </w:r>
            <w:r w:rsidR="00591B77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แสดงรายการผลความก้าวหน้าการดำเนินการตามนโยบายหรือแผน</w:t>
            </w:r>
            <w:r w:rsidR="00AB6C86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 w:val="30"/>
                <w:szCs w:val="30"/>
                <w:cs/>
              </w:rPr>
              <w:t>การ</w:t>
            </w:r>
            <w:r w:rsidR="00591B7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บริหาร</w:t>
            </w:r>
            <w:r w:rsidR="00FD484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และพัฒนาทรัพยากรบุคคล ในข้อ </w:t>
            </w:r>
            <w:r w:rsidR="00FD484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o23</w:t>
            </w:r>
          </w:p>
          <w:p w14:paraId="349980E1" w14:textId="5CF91556" w:rsidR="007B7020" w:rsidRDefault="00FD484B" w:rsidP="00534B21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มีเนื้อหาหรือรายละเอียดความก้าวหน้า อย่างน้อยประกอบด้วย (1) ความก้าวหน้าการดำเนินการแต่ละโครงการ/กิจกรรม (2) รายละเอียดงบประมาณที่ใช้ดำเนินงานแต่ละโครงการ/กิจกรรม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534B21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สามารถจัดทำข้อมูลแบบรายเดือน หรือ</w:t>
            </w:r>
            <w:r w:rsidR="00AB6C8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</w:t>
            </w:r>
            <w:r w:rsidR="00534B21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ไตรมาส หรือราย 6 เดือน ที่มีข้อมูลครอบคลุมในระยะเวลา 6 เดือนแรกของปี พ.ศ. 2566</w:t>
            </w:r>
          </w:p>
          <w:p w14:paraId="06389019" w14:textId="065542B0" w:rsidR="00BE71D8" w:rsidRPr="00B21E5B" w:rsidRDefault="00BE71D8" w:rsidP="00534B21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</w:tc>
      </w:tr>
      <w:tr w:rsidR="007B7020" w:rsidRPr="007B7020" w14:paraId="71A57564" w14:textId="77777777" w:rsidTr="0089278B">
        <w:trPr>
          <w:trHeight w:val="416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40B77" w14:textId="3F9DB1D3" w:rsidR="007B7020" w:rsidRPr="007B7020" w:rsidRDefault="00534B21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O25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หลักเกณฑ์การบริหารและพัฒนาทรัพยากรบุคคล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8CD3E" w14:textId="02F8B46A" w:rsidR="007B7020" w:rsidRPr="007B7020" w:rsidRDefault="00B42722" w:rsidP="007B7020">
            <w:pPr>
              <w:spacing w:after="0" w:line="240" w:lineRule="auto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5" w:tgtFrame="_blank" w:history="1">
              <w:r w:rsidR="00534B21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O25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หลักเกณฑ์การบริหารและพัฒนาทรัพยากรบุคคล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03AD7" w14:textId="77777777" w:rsidR="0089278B" w:rsidRDefault="0089278B" w:rsidP="001A2DA1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  <w:p w14:paraId="6A800250" w14:textId="77777777" w:rsidR="001A2DA1" w:rsidRDefault="007B7020" w:rsidP="001A2DA1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แสดงหลักเกณฑ์การบริหารและพัฒนาทรัพยากรบุคคล</w:t>
            </w:r>
            <w:r w:rsidR="001A2DA1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</w:t>
            </w:r>
            <w:r w:rsidR="001A2DA1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</w:p>
          <w:p w14:paraId="65D6847C" w14:textId="1700B71B" w:rsidR="007B7020" w:rsidRPr="00B21E5B" w:rsidRDefault="001A2DA1" w:rsidP="00E973D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หลักเกณฑ์ ฯ อย่างน้อยประกอบด้วย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 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การสรรหาและคัดเลือกบุคลากร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(2)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การบรรจุและแต่งตั้งบุคลากร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 (3)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การพัฒนาบุคลากร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 (4)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การประเมินผลการปฏิบัติ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ราชการ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 (5)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การให้คุณให้โทษและการสร้างขวัญกำลังใจ</w:t>
            </w:r>
            <w:r w:rsidR="0015611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156113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="00156113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15611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เป็นหลักเกณฑ์ ฯ ที่ใช้บังคับในปี พ.ศ. 2566 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*</w:t>
            </w:r>
            <w:r w:rsidR="0015611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กรณ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ีมีองค์กรกลางบริหารงานบุคคลที่มี</w:t>
            </w:r>
            <w:r w:rsidR="0015611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หน้าที่กำหนดหลั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กเกณฑ์ในเรื่องนั้น หน่วยงานสามา</w:t>
            </w:r>
            <w:r w:rsidR="0015611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รถนำหลักเกณฑ์ดังกล่าว</w:t>
            </w:r>
            <w:r w:rsidR="0089278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เผยแพร่บนเว็บไซต์ของหน่วยงานได้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</w:p>
        </w:tc>
      </w:tr>
      <w:tr w:rsidR="007B7020" w:rsidRPr="007B7020" w14:paraId="5C7C74ED" w14:textId="77777777" w:rsidTr="007B7020">
        <w:trPr>
          <w:trHeight w:val="2959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7031" w14:textId="779A374F" w:rsidR="007B7020" w:rsidRPr="007B7020" w:rsidRDefault="0089278B" w:rsidP="007B7020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O26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รายงานผลการบริหารและพัฒนาทรัพยากรบุคคลประจำปี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DF32C" w14:textId="6C0E7AAA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6" w:tgtFrame="_blank" w:history="1">
              <w:r w:rsidR="0089278B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O26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รายงานผลการบริหารและพัฒนาทรัพยากรบุคคลประจำปี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6C411" w14:textId="019E1BBE" w:rsidR="007B7020" w:rsidRPr="00B21E5B" w:rsidRDefault="007B7020" w:rsidP="004502CE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ผลการบริหารและพัฒนาทรัพยากรบุคคล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มีข้อมูลรายละเอียดของการดำเนินการ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89278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ผลการดำเนินการตามนโยบาย</w:t>
            </w:r>
            <w:r w:rsidR="0089278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หรือแผน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การบริหาร</w:t>
            </w:r>
            <w:r w:rsidR="0089278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และพัฒนา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ทรัพยากร</w:t>
            </w:r>
            <w:r w:rsidRPr="00E973D4">
              <w:rPr>
                <w:rFonts w:ascii="TH SarabunPSK" w:eastAsia="Times New Roman" w:hAnsi="TH SarabunPSK" w:cs="TH SarabunPSK"/>
                <w:b/>
                <w:bCs/>
                <w:sz w:val="30"/>
                <w:szCs w:val="30"/>
                <w:cs/>
              </w:rPr>
              <w:t>บุคคล</w:t>
            </w:r>
            <w:r w:rsidRPr="00E973D4">
              <w:rPr>
                <w:rFonts w:ascii="TH SarabunPSK" w:eastAsia="Times New Roman" w:hAnsi="TH SarabunPSK" w:cs="TH SarabunPSK"/>
                <w:b/>
                <w:bCs/>
                <w:sz w:val="30"/>
                <w:szCs w:val="30"/>
              </w:rPr>
              <w:t xml:space="preserve"> </w:t>
            </w:r>
            <w:r w:rsidR="001325C5" w:rsidRPr="00E973D4">
              <w:rPr>
                <w:rFonts w:ascii="TH SarabunPSK" w:eastAsia="Times New Roman" w:hAnsi="TH SarabunPSK" w:cs="TH SarabunPSK" w:hint="cs"/>
                <w:b/>
                <w:bCs/>
                <w:sz w:val="30"/>
                <w:szCs w:val="30"/>
                <w:cs/>
              </w:rPr>
              <w:t xml:space="preserve">(2) 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สรุปข้อมูลสถิติด้านทรัพยากรบุคคล เช่น อัตรากำลัง การแต่งตั้ง/โยกย้าย การฝึกอบรม/พัฒนา เป็นต้น 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ปัญหา</w:t>
            </w:r>
            <w:r w:rsidR="00E973D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/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อุปสรรค </w:t>
            </w:r>
            <w:r w:rsidR="00E973D4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(4)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ข</w:t>
            </w:r>
            <w:r w:rsidR="00E973D4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้อเสนอแนะ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เป็นรายงานผลของปี พ.ศ. </w:t>
            </w:r>
            <w:r w:rsidR="00E973D4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2565</w:t>
            </w:r>
          </w:p>
        </w:tc>
      </w:tr>
      <w:tr w:rsidR="007B7020" w:rsidRPr="007B7020" w14:paraId="3433AE23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D9E7D25" w14:textId="77777777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9.5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การส่งเสริมความโปร่งใส</w:t>
            </w:r>
          </w:p>
        </w:tc>
      </w:tr>
      <w:tr w:rsidR="00237033" w:rsidRPr="007B7020" w14:paraId="38FA3FE0" w14:textId="77777777" w:rsidTr="004502CE">
        <w:trPr>
          <w:trHeight w:val="2867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EA87A" w14:textId="3ACB5227" w:rsidR="00237033" w:rsidRPr="00E973D4" w:rsidRDefault="00060A65" w:rsidP="00E973D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</w:t>
            </w:r>
            <w:r w:rsidR="00237033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27 </w:t>
            </w:r>
            <w:r w:rsidR="00237033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แนวปฏิบัติการจัดการเรื่องร้องเรียนการทุจริต</w:t>
            </w:r>
            <w:r w:rsidR="004502C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และประพฤติมิชอบ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6D82C" w14:textId="77777777" w:rsidR="00237033" w:rsidRDefault="00237033" w:rsidP="004502CE">
            <w:pPr>
              <w:spacing w:after="0" w:line="240" w:lineRule="auto"/>
              <w:jc w:val="center"/>
            </w:pPr>
          </w:p>
          <w:p w14:paraId="406FC675" w14:textId="77777777" w:rsidR="004502CE" w:rsidRDefault="004502CE" w:rsidP="004502CE">
            <w:pPr>
              <w:spacing w:after="0" w:line="240" w:lineRule="auto"/>
              <w:jc w:val="center"/>
            </w:pPr>
          </w:p>
          <w:p w14:paraId="1B1D525E" w14:textId="77777777" w:rsidR="004502CE" w:rsidRDefault="004502CE" w:rsidP="004502CE">
            <w:pPr>
              <w:spacing w:after="0" w:line="240" w:lineRule="auto"/>
              <w:jc w:val="center"/>
            </w:pPr>
          </w:p>
          <w:p w14:paraId="0F3EC505" w14:textId="77777777" w:rsidR="004502CE" w:rsidRDefault="004502CE" w:rsidP="004502CE">
            <w:pPr>
              <w:spacing w:after="0" w:line="240" w:lineRule="auto"/>
              <w:jc w:val="center"/>
            </w:pPr>
          </w:p>
          <w:p w14:paraId="20F22212" w14:textId="4BF852CF" w:rsidR="004502CE" w:rsidRPr="00C9351E" w:rsidRDefault="00060A65" w:rsidP="004502CE">
            <w:pPr>
              <w:spacing w:after="0" w:line="240" w:lineRule="auto"/>
              <w:jc w:val="center"/>
              <w:rPr>
                <w:sz w:val="32"/>
                <w:szCs w:val="32"/>
                <w:u w:val="single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>O</w:t>
            </w:r>
            <w:r w:rsidR="004502CE" w:rsidRPr="00C9351E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27 </w:t>
            </w:r>
            <w:r w:rsidR="004502CE" w:rsidRPr="00C9351E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แนวปฏิบัติการจัดการเรื่องร้องเรียนการทุจริตและประพฤติมิชอบ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CBEB0" w14:textId="77777777" w:rsidR="00237033" w:rsidRPr="00C9351E" w:rsidRDefault="004502CE" w:rsidP="004502CE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C9351E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Pr="00C9351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แสดงคู่มือหรือแนวทางการดำเนินการต่อเรื่องร้องเรียนที่เกี่ยวข้องกับการทุจริตและประพฤติมิชอบของเจ้าหน้าที่ของหน่วยงาน</w:t>
            </w:r>
          </w:p>
          <w:p w14:paraId="0411C68A" w14:textId="284168D7" w:rsidR="004502CE" w:rsidRPr="004502CE" w:rsidRDefault="004502CE" w:rsidP="004502C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9351E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Pr="00C9351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มีข้อมูลรายละเอียดของการปฏิบัติงาน อย่างน้อยประกอบด้วย (1) รายละเอียดวิธีการที่บุคคลภายนอกจะทำการร้องเรียน (2) รายละเอียดขั้นตอนหรือวิธีการในการจัดการต่อเรื่องร้องเรียน (3) ส่วนงานที่รับผิดชอบ (4) ระยะเวลาดำเนินการ</w:t>
            </w:r>
          </w:p>
        </w:tc>
      </w:tr>
      <w:tr w:rsidR="003250B8" w:rsidRPr="007B7020" w14:paraId="2F395761" w14:textId="77777777" w:rsidTr="00060A65">
        <w:trPr>
          <w:trHeight w:val="2804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4650B" w14:textId="27914B82" w:rsidR="003250B8" w:rsidRPr="00E973D4" w:rsidRDefault="00060A65" w:rsidP="00E973D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</w:t>
            </w:r>
            <w:r w:rsidR="00C9351E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28 </w:t>
            </w:r>
            <w:r w:rsidR="00C9351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ช่องทางแจ้งเรื่องร้องเรียนการทุจริตและประพฤติมิชอบ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50CDF" w14:textId="23C90B42" w:rsidR="003250B8" w:rsidRPr="00C9351E" w:rsidRDefault="00060A65" w:rsidP="007B7020">
            <w:pPr>
              <w:spacing w:after="0" w:line="240" w:lineRule="auto"/>
              <w:jc w:val="center"/>
              <w:rPr>
                <w:u w:val="single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>O</w:t>
            </w:r>
            <w:r w:rsidR="00C9351E" w:rsidRPr="00C9351E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28 </w:t>
            </w:r>
            <w:r w:rsidR="00C9351E" w:rsidRPr="00C9351E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ช่องทางแจ้งเรื่องร้องเรียนการทุจริตและประพฤติมิชอบ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B917D" w14:textId="16A882EE" w:rsidR="00650406" w:rsidRDefault="00C9351E" w:rsidP="00C9351E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C9351E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ช่องทางที่บุคคลภายนอกสามารถแจ้งเรื่องร้องเรียนเกี่ยวกับการทุจริตและประพฤติมิชอบของเจ้าหน้าที่ของหน่วยงาน ผ่านทางช่องทางออนไลน์ของหน่วยงาน โดยแยกต่างหากจากช่องทางการร้องเรียนทั่วไป เพื่อเป็นการคุ้มครองข้อมูลของผู้แจ้งเบาะแสและเพื่อให้สอดคล้องกับแนวปฏิบัติการจัดการ</w:t>
            </w:r>
            <w:r w:rsidR="0065040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เรื่องร้องเรียนการทุจริตและประพฤติมิชอบ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</w:p>
          <w:p w14:paraId="59B3A4C0" w14:textId="0184C5BD" w:rsidR="003250B8" w:rsidRPr="00650406" w:rsidRDefault="00650406" w:rsidP="00650406">
            <w:pPr>
              <w:rPr>
                <w:rFonts w:ascii="TH SarabunPSK" w:eastAsia="Times New Roman" w:hAnsi="TH SarabunPSK" w:cs="TH SarabunPSK"/>
                <w:b/>
                <w:bCs/>
                <w:sz w:val="30"/>
                <w:szCs w:val="30"/>
                <w:cs/>
              </w:rPr>
            </w:pPr>
            <w:r w:rsidRPr="0065040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Pr="00650406">
              <w:rPr>
                <w:rFonts w:ascii="TH SarabunPSK" w:eastAsia="Times New Roman" w:hAnsi="TH SarabunPSK" w:cs="TH SarabunPSK" w:hint="cs"/>
                <w:b/>
                <w:bCs/>
                <w:sz w:val="30"/>
                <w:szCs w:val="30"/>
                <w:cs/>
              </w:rPr>
              <w:t xml:space="preserve"> สามารถเข้าถึงหรือเชื่อมโยงไปยังช่องทางข้างต้นได้จากเว็บไซต์หลักของหน่วยงาน</w:t>
            </w:r>
          </w:p>
        </w:tc>
      </w:tr>
      <w:tr w:rsidR="007B7020" w:rsidRPr="007B7020" w14:paraId="5BAE09D1" w14:textId="77777777" w:rsidTr="00060A65">
        <w:trPr>
          <w:trHeight w:val="3042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725E1" w14:textId="61CFC13F" w:rsidR="007B7020" w:rsidRPr="007B7020" w:rsidRDefault="00060A65" w:rsidP="007B7020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O29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ข้อมูลเชิงสถิติเรื่องร้องเรียนการทุจริตประจำปี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5223C" w14:textId="6F7149E0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7" w:tgtFrame="_blank" w:history="1">
              <w:r w:rsidR="00060A65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O29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ข้อมูลเชิงสถิติเรื่องร้องเรียนการทุจริตประจำปี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F32D6" w14:textId="43CC1842" w:rsidR="007B7020" w:rsidRPr="00B21E5B" w:rsidRDefault="007B7020" w:rsidP="00060A65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แสดงข้อมูลสถิติเรื่องร้องเรียนการทุจริตและประพฤติมิชอบ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ของเจ้าหน้าที่ของหน่วยงาน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มีข้อมูลความก้าวหน้าการจั</w:t>
            </w:r>
            <w:r w:rsidR="00060A6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ดการเรื่องร้องเรียนการทุจริตและ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ประพฤติมิชอบ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อย่างน้อยประกอบด้วย </w:t>
            </w:r>
            <w:r w:rsidR="00060A6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="00060A6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จำนวนเรื่องร้องเรียนทั้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งหมด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060A6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จำนวนเรื่องที่ดำเนินการแล้วเสร็จ </w:t>
            </w:r>
            <w:r w:rsidR="00060A6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060A6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จำนวนเรื่องที่อยู่ระหว่างดำเนินการ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สามารถจัดทำข้อมูลเป็นแบบรายเดือน หรือรายไตรมาส หรือราย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เดือน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ที่มีข้อมูลครอบคลุมในระยะเวลา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เดือนแรก ของปี พ.ศ. </w:t>
            </w:r>
            <w:r w:rsidR="00060A6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</w:tc>
      </w:tr>
      <w:tr w:rsidR="007B7020" w:rsidRPr="007B7020" w14:paraId="139020E0" w14:textId="77777777" w:rsidTr="007B7020">
        <w:trPr>
          <w:trHeight w:val="192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E53A3" w14:textId="09EE03BC" w:rsidR="007B7020" w:rsidRPr="007B7020" w:rsidRDefault="007B7020" w:rsidP="00060A6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</w:t>
            </w:r>
            <w:r w:rsidR="00060A65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0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การเปิดโอกาสให้เกิดการมีส่วนร่วม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B5B8D" w14:textId="09F497F3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8" w:tgtFrame="_blank" w:history="1">
              <w:r w:rsidR="00060A65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O30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การเปิดโอกาสให้เกิดการมีส่วนร่วม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3E0B4" w14:textId="5E64F7F2" w:rsidR="007B7020" w:rsidRPr="00B21E5B" w:rsidRDefault="007B7020" w:rsidP="004A6E2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</w:t>
            </w:r>
            <w:r w:rsidR="00060A6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รายงานผล</w:t>
            </w:r>
            <w:r w:rsidR="004A6E2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การเปิดโอกาสให้บุคคลภายนอกได้มีส่วนร่วมใน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การดำเนิน</w:t>
            </w:r>
            <w:r w:rsidR="004A6E2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งานตามภารกิจของหน่วยงาน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4A6E24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="004A6E2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มีข้อมูลผลการเปิดโอกาสให้บุคคลภายนอกได้มีส่วนร่วม อย่างน้อยประกอบด้วย (1) ประเด็นหรือเรื่องในการมีส่วนร่วม (2) สรุปข้อมูลของผู้มีส่วนร่วม (3) ผลจากการมีส่วนร่วม (4) การนำผลจากการมีส่วนร่วมไปปรับปรุงพัฒนาการดำเนินงาน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เป็นการดำเนินการในปี พ.ศ. </w:t>
            </w:r>
            <w:r w:rsidR="004A6E24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529CC189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59C9213" w14:textId="385A657E" w:rsidR="007B7020" w:rsidRPr="00B21E5B" w:rsidRDefault="007B7020" w:rsidP="004A6E2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10.1 </w:t>
            </w:r>
            <w:r w:rsidR="004A6E2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การดำเนินการเพื่อป้องกันการทุจริต</w:t>
            </w:r>
          </w:p>
        </w:tc>
      </w:tr>
      <w:tr w:rsidR="007B7020" w:rsidRPr="007B7020" w14:paraId="1130AF6F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98E6B" w14:textId="6C85CE04" w:rsidR="007B7020" w:rsidRPr="004A6E24" w:rsidRDefault="004A6E24" w:rsidP="004A6E2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O31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ประกาศเจตนารมณ์นโยบาย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No Gift Policy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จากการปฏิบัติหน้าที่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97D0F" w14:textId="56419D21" w:rsidR="007B7020" w:rsidRPr="004A6E24" w:rsidRDefault="004A6E24" w:rsidP="004A6E2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</w:pPr>
            <w:r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>O31</w:t>
            </w:r>
            <w:r w:rsidR="007B7020" w:rsidRPr="007B7020"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 xml:space="preserve"> </w:t>
            </w:r>
            <w:r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>ประกาศเจตนารมณ์</w:t>
            </w:r>
            <w:r w:rsidR="007B7020" w:rsidRPr="007B7020">
              <w:rPr>
                <w:rFonts w:ascii="Tahoma" w:eastAsia="Times New Roman" w:hAnsi="Tahoma" w:cs="Tahoma"/>
                <w:color w:val="0563C1"/>
                <w:szCs w:val="22"/>
                <w:u w:val="single"/>
                <w:cs/>
              </w:rPr>
              <w:t>นโยบาย</w:t>
            </w:r>
            <w:r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 xml:space="preserve"> </w:t>
            </w:r>
            <w:r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  <w:t xml:space="preserve">No Gift Policy </w:t>
            </w:r>
            <w:r>
              <w:rPr>
                <w:rFonts w:ascii="Tahoma" w:eastAsia="Times New Roman" w:hAnsi="Tahoma" w:cs="Tahoma" w:hint="cs"/>
                <w:color w:val="0563C1"/>
                <w:szCs w:val="22"/>
                <w:u w:val="single"/>
                <w:cs/>
              </w:rPr>
              <w:t>จากการปฏิบัติหน้าที่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AD717" w14:textId="77777777" w:rsidR="00823B34" w:rsidRDefault="007B702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1C21F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เป็นประกาศอย่างเป็นทางการที่ลงนามโดยผู้บริหารสูงสุด</w:t>
            </w:r>
            <w:r w:rsidR="00823B3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</w:t>
            </w:r>
          </w:p>
          <w:p w14:paraId="325F684A" w14:textId="2338909D" w:rsidR="007B7020" w:rsidRPr="00B21E5B" w:rsidRDefault="00823B34" w:rsidP="00823B3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มีวัตถุประสงค์เพื่อประกาศว่าตนเองและเจ้าหน้าที่ของรัฐทุกคนในหน่วยงานจะไม่รับของขวัญและของกำนัลทุกชนิดในขณะ/ก่อน/หลัง ปฏิบัติหน้าที่ ที่จะส่งผลให้เกิดการทุจริตและประพฤติมิชอบ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เป็นการ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ประกาศสำหรับ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ปี พ.ศ.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 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ผู้บริหารสูงสุดที่ดำรงตำแหน่งใน ปี พ.ศ. 2566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</w:p>
        </w:tc>
      </w:tr>
      <w:tr w:rsidR="007B7020" w:rsidRPr="007B7020" w14:paraId="59253AFA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16A2F" w14:textId="77777777" w:rsidR="00823B34" w:rsidRDefault="00823B34" w:rsidP="00823B3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O32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สร้างวัฒนธรรม</w:t>
            </w:r>
          </w:p>
          <w:p w14:paraId="13C6F2EB" w14:textId="121B6809" w:rsidR="007B7020" w:rsidRPr="007B7020" w:rsidRDefault="00823B34" w:rsidP="00823B3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No Gift Policy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ECA4" w14:textId="77777777" w:rsidR="00823B34" w:rsidRPr="00823B34" w:rsidRDefault="00B6698A" w:rsidP="00823B34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</w:pPr>
            <w:r w:rsidRPr="00823B34">
              <w:rPr>
                <w:color w:val="0070C0"/>
                <w:u w:val="single"/>
              </w:rPr>
              <w:fldChar w:fldCharType="begin"/>
            </w:r>
            <w:r w:rsidRPr="00823B34">
              <w:rPr>
                <w:color w:val="0070C0"/>
                <w:u w:val="single"/>
              </w:rPr>
              <w:instrText xml:space="preserve"> HYPERLINK "https://nayung.go.th/%e0%b8%81%e0%b8%b2%e0%b8%a3%e0%b8%9b%e0%b8%a3%e0%b8%b0%e0%b8%81%e0%b8%b2%e0%b8%a8%e0%b9%80%e0%b8%88%e0%b8%95%e0%b8%88%e0%b8%b3%e0%b8%99%e0%b8%87%e0%b8%aa%e0%b8%b8%e0%b8%88%e0%b8%a3%e0%b8%b4%e0%b8%95/" \t "_blank" </w:instrText>
            </w:r>
            <w:r w:rsidRPr="00823B34">
              <w:rPr>
                <w:color w:val="0070C0"/>
                <w:u w:val="single"/>
              </w:rPr>
              <w:fldChar w:fldCharType="separate"/>
            </w:r>
            <w:r w:rsidR="00823B34" w:rsidRPr="00823B34">
              <w:rPr>
                <w:rFonts w:ascii="Tahoma" w:eastAsia="Times New Roman" w:hAnsi="Tahoma" w:cs="Tahoma"/>
                <w:color w:val="0070C0"/>
                <w:szCs w:val="22"/>
                <w:u w:val="single"/>
              </w:rPr>
              <w:t>O32</w:t>
            </w:r>
            <w:r w:rsidR="007B7020" w:rsidRPr="00823B34">
              <w:rPr>
                <w:rFonts w:ascii="Tahoma" w:eastAsia="Times New Roman" w:hAnsi="Tahoma" w:cs="Tahoma"/>
                <w:color w:val="0070C0"/>
                <w:szCs w:val="22"/>
                <w:u w:val="single"/>
              </w:rPr>
              <w:t xml:space="preserve"> </w:t>
            </w:r>
            <w:r w:rsidR="00823B34" w:rsidRPr="00823B34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  <w:cs/>
              </w:rPr>
              <w:t>การ</w:t>
            </w:r>
            <w:r w:rsidR="00823B34" w:rsidRPr="00823B34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สร้างวัฒนธรรม</w:t>
            </w:r>
          </w:p>
          <w:p w14:paraId="5261E0AF" w14:textId="06639255" w:rsidR="007B7020" w:rsidRPr="007B7020" w:rsidRDefault="00823B34" w:rsidP="00823B3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r w:rsidRPr="00823B34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>No Gift Policy</w:t>
            </w:r>
            <w:r w:rsidRPr="00823B34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 xml:space="preserve"> </w:t>
            </w:r>
            <w:r w:rsidR="00B6698A" w:rsidRPr="00823B34">
              <w:rPr>
                <w:rFonts w:ascii="Tahoma" w:eastAsia="Times New Roman" w:hAnsi="Tahoma" w:cs="Tahoma"/>
                <w:color w:val="0070C0"/>
                <w:szCs w:val="22"/>
                <w:u w:val="single"/>
              </w:rPr>
              <w:fldChar w:fldCharType="end"/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0C0C9" w14:textId="77777777" w:rsidR="0022755D" w:rsidRDefault="007B702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แสดงการดำเนินกิจกรรมที่</w:t>
            </w:r>
            <w:r w:rsidR="00823B3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มีวัตถุประสงค์เพื่อปลุกจิตสำนึกหรือสร้างวัฒนธรรมให้เจ้าหน้าที่ในการปฏิเสธการรับ</w:t>
            </w:r>
            <w:r w:rsidR="0022755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ข</w:t>
            </w:r>
            <w:r w:rsidR="00823B34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องขวัญ</w:t>
            </w:r>
            <w:r w:rsidR="0022755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และของกำนัลทุกชนิดจากการปฏิบัติหน้าที่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เป็นการดำเนินกิจกรรม</w:t>
            </w:r>
            <w:r w:rsidR="0022755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ในลักษณะการประชุม การสัมมนา เพื่อถ่ายทอดหรือมอบนโยบาย หรือเสริมสร้างความรู้ความเข้าใจ </w:t>
            </w:r>
          </w:p>
          <w:p w14:paraId="2690EF36" w14:textId="19E0C4DA" w:rsidR="007B7020" w:rsidRDefault="0022755D" w:rsidP="0022755D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*เป็นการดำเนินการในปี พ.ศ. 2566</w:t>
            </w:r>
          </w:p>
          <w:p w14:paraId="0FF58613" w14:textId="77777777" w:rsidR="008E2FF4" w:rsidRPr="00B21E5B" w:rsidRDefault="008E2FF4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</w:tc>
      </w:tr>
      <w:tr w:rsidR="007B7020" w:rsidRPr="007B7020" w14:paraId="2BDCB9D8" w14:textId="77777777" w:rsidTr="007B7020">
        <w:trPr>
          <w:trHeight w:val="192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26F2E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01A01753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75AB75EF" w14:textId="11F88B53" w:rsidR="003C4F70" w:rsidRDefault="009E0DD8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O33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รายงานผลตามนโยบาย</w:t>
            </w:r>
            <w:r w:rsidR="0069459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="0069459C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No Gift Policy</w:t>
            </w:r>
          </w:p>
          <w:p w14:paraId="4DD8472A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7D2EE681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0B4DD150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436393A6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5E2419E0" w14:textId="77777777" w:rsidR="003C4F70" w:rsidRDefault="003C4F7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717D69E4" w14:textId="77777777" w:rsidR="00072DFC" w:rsidRDefault="00072DFC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04546BE1" w14:textId="368B5DF8" w:rsidR="007B7020" w:rsidRPr="007B7020" w:rsidRDefault="00072DFC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O34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การประเมินความเสี่ยงการทุจริต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และประพฤติมิชอบ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186A9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1797C488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345B65A8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577AB745" w14:textId="77777777" w:rsidR="0069459C" w:rsidRPr="0069459C" w:rsidRDefault="0069459C" w:rsidP="006945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  <w:cs/>
              </w:rPr>
            </w:pPr>
            <w:r w:rsidRPr="0069459C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O33 </w:t>
            </w:r>
            <w:r w:rsidRPr="0069459C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 xml:space="preserve">รายงานผลตามนโยบาย </w:t>
            </w:r>
            <w:r w:rsidRPr="0069459C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>No Gift Policy</w:t>
            </w:r>
          </w:p>
          <w:p w14:paraId="36C8FC10" w14:textId="77777777" w:rsidR="0069459C" w:rsidRPr="0069459C" w:rsidRDefault="0069459C" w:rsidP="007B7020">
            <w:pPr>
              <w:spacing w:after="0" w:line="240" w:lineRule="auto"/>
              <w:jc w:val="center"/>
            </w:pPr>
          </w:p>
          <w:p w14:paraId="3157A61D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0A8C7656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49A485E0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47B0CAE6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6464C24D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087F01A2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20DCFCED" w14:textId="77777777" w:rsidR="003C4F70" w:rsidRDefault="003C4F70" w:rsidP="007B7020">
            <w:pPr>
              <w:spacing w:after="0" w:line="240" w:lineRule="auto"/>
              <w:jc w:val="center"/>
            </w:pPr>
          </w:p>
          <w:p w14:paraId="35BB4F29" w14:textId="69BC4B78" w:rsidR="007B7020" w:rsidRPr="007B7020" w:rsidRDefault="00B42722" w:rsidP="00072DFC">
            <w:pPr>
              <w:spacing w:before="120"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29" w:tgtFrame="_blank" w:history="1">
              <w:r w:rsidR="00072DFC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O34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072DFC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การประเมินความเสี่ยงการทุ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จริต</w:t>
              </w:r>
              <w:r w:rsidR="00072DFC">
                <w:rPr>
                  <w:rFonts w:ascii="Tahoma" w:eastAsia="Times New Roman" w:hAnsi="Tahoma" w:cs="Tahoma" w:hint="cs"/>
                  <w:color w:val="0563C1"/>
                  <w:szCs w:val="22"/>
                  <w:u w:val="single"/>
                  <w:cs/>
                </w:rPr>
                <w:t>และประพฤติมิชอบ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FD195" w14:textId="13F1A890" w:rsidR="003C4F70" w:rsidRDefault="0069459C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แสดงการประเมินผลและรายงานผลตามนโยบาย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No Gift Policy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จากการปฏิบัติหน้าที่</w:t>
            </w:r>
          </w:p>
          <w:p w14:paraId="38DC57BB" w14:textId="4E13177A" w:rsidR="0069459C" w:rsidRPr="0069459C" w:rsidRDefault="0069459C" w:rsidP="0069459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072DFC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เป็นรายงานรอบ 6 เดือนของปี พ.ศ. 2566</w:t>
            </w:r>
          </w:p>
          <w:p w14:paraId="1D7837E5" w14:textId="77777777" w:rsidR="003C4F70" w:rsidRDefault="003C4F7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  <w:p w14:paraId="2804FBD9" w14:textId="77777777" w:rsidR="003C4F70" w:rsidRDefault="003C4F7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  <w:p w14:paraId="623E7B63" w14:textId="77777777" w:rsidR="003C4F70" w:rsidRDefault="003C4F7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  <w:p w14:paraId="7D3EB854" w14:textId="77777777" w:rsidR="00072DFC" w:rsidRDefault="007B7020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แสดงผลการประเมินความเสี่ยงของการดำเนินงานหรือ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การปฏิบัติหน้าที่ที่อาจก่อให้เกิดการทุจริตและประพฤติมิชอบ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มีข้อมูลรายละเอียดของผลการประเมิน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</w:p>
          <w:p w14:paraId="2135B1F3" w14:textId="78CC0041" w:rsidR="007B7020" w:rsidRDefault="00072DFC" w:rsidP="00072DF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เหตุการณ์ความเสี่ยงและระดับของความเสี่ยง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มาตรการและการดำเนินการในการบริหารจัดการ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ความเสี่ยง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เป็นการดำเนินการในปี พ.ศ.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  <w:p w14:paraId="6DD8A91D" w14:textId="77777777" w:rsidR="008E2FF4" w:rsidRPr="00B21E5B" w:rsidRDefault="008E2FF4" w:rsidP="008E2FF4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</w:tc>
      </w:tr>
      <w:tr w:rsidR="008E2FF4" w:rsidRPr="007B7020" w14:paraId="360C0BC2" w14:textId="77777777" w:rsidTr="007B7020">
        <w:trPr>
          <w:trHeight w:val="48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44EA7" w14:textId="77777777" w:rsidR="004C490A" w:rsidRDefault="004C490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7900942B" w14:textId="77777777" w:rsidR="004C490A" w:rsidRDefault="004C490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720A512E" w14:textId="77777777" w:rsidR="008E2FF4" w:rsidRDefault="00072DFC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O35</w:t>
            </w:r>
            <w:r w:rsidR="008E2FF4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8E2FF4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การดำเนินการเพื่อจัดการความเสี่ยงการทุจริต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และประพฤติมิชอบ</w:t>
            </w:r>
          </w:p>
          <w:p w14:paraId="10D93CDD" w14:textId="77777777" w:rsidR="004C490A" w:rsidRDefault="004C490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4BC7DD88" w14:textId="13CD50D0" w:rsidR="004C490A" w:rsidRDefault="004C490A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A7E7A" w14:textId="02E44CEF" w:rsidR="008E2FF4" w:rsidRPr="00EF5D9C" w:rsidRDefault="00B42722" w:rsidP="007B7020">
            <w:pPr>
              <w:spacing w:after="0" w:line="240" w:lineRule="auto"/>
              <w:jc w:val="center"/>
              <w:rPr>
                <w:rFonts w:ascii="Tahoma" w:hAnsi="Tahoma" w:cs="Tahoma"/>
                <w:szCs w:val="22"/>
                <w:cs/>
              </w:rPr>
            </w:pPr>
            <w:hyperlink r:id="rId30" w:tgtFrame="_blank" w:history="1">
              <w:r w:rsidR="00226CCD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O35</w:t>
              </w:r>
              <w:r w:rsidR="008E2FF4" w:rsidRPr="00EF5D9C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8E2FF4" w:rsidRPr="00EF5D9C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การดำเนินการเพื่อจัดการความเสี่ยงการทุจริต</w:t>
              </w:r>
            </w:hyperlink>
            <w:r w:rsidR="00387286" w:rsidRPr="00EF5D9C">
              <w:rPr>
                <w:rFonts w:ascii="Tahoma" w:hAnsi="Tahoma" w:cs="Tahoma"/>
                <w:color w:val="0070C0"/>
                <w:szCs w:val="22"/>
                <w:u w:val="single"/>
                <w:cs/>
              </w:rPr>
              <w:t>และประพฤติมิชอบ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467EC" w14:textId="1068ACB3" w:rsidR="008E2FF4" w:rsidRDefault="008E2FF4" w:rsidP="00226CCD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="00226C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กิจกรรม</w:t>
            </w:r>
            <w:r w:rsidR="00226C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หรือการดำเนินการที่สอดคล้องกับมาตรการหรือการดำเนินการเพื่อบริหารจัดการความเสี่ยง </w:t>
            </w:r>
            <w:r w:rsidR="00226CC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O34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เป็นการดำเนินการในปี พ.ศ. </w:t>
            </w:r>
            <w:r w:rsidR="00226CCD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  <w:p w14:paraId="5522E084" w14:textId="2CBA79EE" w:rsidR="00226CCD" w:rsidRDefault="00226CCD" w:rsidP="00226CCD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</w:tc>
      </w:tr>
      <w:tr w:rsidR="007B7020" w:rsidRPr="007B7020" w14:paraId="3C925310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58F0B" w14:textId="560623F4" w:rsidR="007B7020" w:rsidRPr="007B7020" w:rsidRDefault="00226CCD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O36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แผนปฏิบัติการป้องกันการทุจริต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D3C96" w14:textId="36A8C4C2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31" w:tgtFrame="_blank" w:history="1">
              <w:r w:rsidR="00226CCD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O36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แผนปฏิบัติการป้องกันการทุจริต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BA880" w14:textId="77777777" w:rsidR="00C51CA6" w:rsidRDefault="007B7020" w:rsidP="00D45956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แสดงแผนปฏิบัติการที่มีวัตถุประสงค์เพื่อป้องกันการทุจริต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หรือ</w:t>
            </w:r>
            <w:r w:rsidR="00226C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ส่งเสริมมาตรฐานจริยธรรม หรือ</w:t>
            </w:r>
            <w:proofErr w:type="spellStart"/>
            <w:r w:rsidR="00226C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ธรรมาภิ</w:t>
            </w:r>
            <w:proofErr w:type="spellEnd"/>
            <w:r w:rsidR="00226CC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บาลของหน่วยงาน</w:t>
            </w:r>
            <w:r w:rsidR="00C51CA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</w:p>
          <w:p w14:paraId="739F75C6" w14:textId="77777777" w:rsidR="007B7020" w:rsidRDefault="007B7020" w:rsidP="00C51CA6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มีข้อมูลรายละเอียดของแผนฯ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C51CA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โครงการ/กิจกรรม</w:t>
            </w:r>
            <w:r w:rsidR="00C51CA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(2)</w:t>
            </w:r>
            <w:r w:rsidR="00C51CA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งบประมาณ *(3)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ช่วงเวลาดำเนินการ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เป็นแผนที่มีระยะเวลาบังคับใช้ครอบคลุมปี พ.ศ. </w:t>
            </w:r>
            <w:r w:rsidR="00C51CA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 *</w:t>
            </w:r>
            <w:r w:rsidR="00C51CA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กรณีการดำเนินการ/กิจกรรมที่ไม่ใช่งบประมาณ ให้ระบุในแผนว่าไม่ได้ใช้งบประมาณดำเนินการ</w:t>
            </w:r>
          </w:p>
          <w:p w14:paraId="723A2B0C" w14:textId="7A43EA58" w:rsidR="00D45956" w:rsidRPr="00C51CA6" w:rsidRDefault="00D45956" w:rsidP="00C51CA6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</w:p>
        </w:tc>
      </w:tr>
      <w:tr w:rsidR="007B7020" w:rsidRPr="007B7020" w14:paraId="3FB1F599" w14:textId="77777777" w:rsidTr="00376B65">
        <w:trPr>
          <w:trHeight w:val="3551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94F46" w14:textId="5FB20F39" w:rsidR="007B7020" w:rsidRPr="007B7020" w:rsidRDefault="00D45956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O37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รายงานการกำกับติดตามการดำเนินการป้องกันการทุจริตประจำปี รอบ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6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เดือน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30EB1" w14:textId="6A7CFD8E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32" w:tgtFrame="_blank" w:history="1">
              <w:r w:rsidR="00D45956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O37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 xml:space="preserve">รายงานการกำกับติดตามการดำเนินการป้องกันการทุจริตประจำปี รอบ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6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เดือน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7631C" w14:textId="1570EBCF" w:rsidR="007B7020" w:rsidRPr="00B21E5B" w:rsidRDefault="007B7020" w:rsidP="00376B65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</w:t>
            </w:r>
            <w:r w:rsidR="00D4595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ความก้าวหน้าในการดำเนินงานตามแผนปฏิบัติการป้องกันการทุจริตตามข้อ </w:t>
            </w:r>
            <w:r w:rsidR="00D45956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o36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มีข้อมูลรายละเอียดความก้าวหน้า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D4595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ความก้าวหน้าการดำเนินการแต่ละโครงการ/กิจกรรม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D45956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รายละเอียดงบประมาณที่ใช้ดำเนินงาน</w:t>
            </w:r>
            <w:r w:rsidR="00376B6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แต่ละโครงการ/กิจกรรม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สามารถจัดทำข้อมูลเป็นแบบรายเดือน หรือรายไตรมาส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หรือราย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เดือน ที่มีข้อมูลครอบคลุมในระยะเวลา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6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เดือนแรกของปี พ.ศ. </w:t>
            </w:r>
            <w:r w:rsidR="00376B65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  <w:tr w:rsidR="007B7020" w:rsidRPr="007B7020" w14:paraId="4748622C" w14:textId="77777777" w:rsidTr="007B7020">
        <w:trPr>
          <w:trHeight w:val="24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7D2EA" w14:textId="03938A94" w:rsidR="007B7020" w:rsidRPr="007B7020" w:rsidRDefault="00376B65" w:rsidP="007B7020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>O38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7B7020"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รายงานผลการดำเนินการป้องกันการทุจริตประจำปี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316CC" w14:textId="55D89395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33" w:tgtFrame="_blank" w:history="1">
              <w:r w:rsidR="00376B65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>O38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รายงานผลการดำเนินการป้องกันการทุจริตประจำปี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42D51" w14:textId="78151B46" w:rsidR="007B7020" w:rsidRDefault="007B7020" w:rsidP="004C490A">
            <w:pPr>
              <w:spacing w:before="24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</w:t>
            </w:r>
            <w:r w:rsidR="009632C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รายงาน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ผลการดำเนินงานตามแผนปฏิบัติการป้องกันการทุจริต</w:t>
            </w:r>
            <w:r w:rsidR="009632C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ประจำปี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มีข้อมูลรายละเอียดสรุปผลการดำเนินการ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9632C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ผลการดำเนินการโครงการหรือกิจกรรม </w:t>
            </w:r>
            <w:r w:rsidR="009632C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ผลการใช้จ่ายงบประมาณ</w:t>
            </w:r>
            <w:r w:rsidR="009632C2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9632C2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ปัญหา</w:t>
            </w:r>
            <w:r w:rsidR="009632C2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 อุปสรรค (4)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ข้อเสนอแนะ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เป็นรายงานผลของปี พ.ศ. </w:t>
            </w:r>
            <w:r w:rsidR="009632C2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2565</w:t>
            </w:r>
          </w:p>
          <w:p w14:paraId="781E8E5C" w14:textId="77777777" w:rsidR="00376B65" w:rsidRPr="00B21E5B" w:rsidRDefault="00376B65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</w:p>
        </w:tc>
      </w:tr>
      <w:tr w:rsidR="007B7020" w:rsidRPr="007B7020" w14:paraId="59FDB1A7" w14:textId="77777777" w:rsidTr="007B7020">
        <w:trPr>
          <w:trHeight w:val="480"/>
        </w:trPr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EEB0A7A" w14:textId="19914E9F" w:rsidR="007B7020" w:rsidRPr="00B21E5B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10.2 </w:t>
            </w:r>
            <w:bookmarkStart w:id="0" w:name="_GoBack"/>
            <w:bookmarkEnd w:id="0"/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มาตรการส่งเสริมคุ</w:t>
            </w:r>
            <w:r w:rsidR="002978C7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ณธรรมและความโปร่งใส</w:t>
            </w:r>
          </w:p>
        </w:tc>
      </w:tr>
      <w:tr w:rsidR="00961C82" w:rsidRPr="007B7020" w14:paraId="217DA9C5" w14:textId="77777777" w:rsidTr="00FF11DD">
        <w:trPr>
          <w:trHeight w:val="3586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DB89C" w14:textId="22000887" w:rsidR="00961C82" w:rsidRPr="007B7020" w:rsidRDefault="00961C82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O39 </w:t>
            </w:r>
            <w:r w:rsidR="0073619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ประมวลจริยธรรมสำหรับเจ้าหน้าที่ของรัฐ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02240" w14:textId="48F0C827" w:rsidR="00961C82" w:rsidRPr="0073619D" w:rsidRDefault="0073619D" w:rsidP="007B7020">
            <w:pPr>
              <w:spacing w:after="0" w:line="240" w:lineRule="auto"/>
              <w:jc w:val="center"/>
              <w:rPr>
                <w:u w:val="single"/>
              </w:rPr>
            </w:pPr>
            <w:r w:rsidRPr="0073619D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O39 </w:t>
            </w:r>
            <w:r w:rsidRPr="0073619D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ประมวลจริยธรรมสำหรับเจ้าหน้าที่ของรัฐ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4BF33" w14:textId="77777777" w:rsidR="00961C82" w:rsidRDefault="0073619D" w:rsidP="0073619D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แสดงประมวลจริยธรรมสำหรับเจ้าหน้าที่ของรัฐ*</w:t>
            </w:r>
          </w:p>
          <w:p w14:paraId="385EA21B" w14:textId="610219FC" w:rsidR="0073619D" w:rsidRPr="00B21E5B" w:rsidRDefault="0073619D" w:rsidP="0073619D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แสดงข้อกำหนดจริยธรรม* (ถ้ามี) เพื่อกำหนดเป็นหลักเกณฑ์ในการปฏิบัติตนของเจ้าหน้าที่ของหน่วยงาน*กรณีประมวลจริยธรรมจะต้องดำเนินการโดยองค์กรกลางบริหารงานบุคคลที่รับผิดชอบ กรณีข้อกำหนดจริยธรรมจะต้องดำเนินการ</w:t>
            </w:r>
            <w:r w:rsidR="004A1F38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โดยหน่วยงานเอง</w:t>
            </w:r>
          </w:p>
        </w:tc>
      </w:tr>
      <w:tr w:rsidR="00FF11DD" w:rsidRPr="007B7020" w14:paraId="029C7347" w14:textId="77777777" w:rsidTr="00FF11DD">
        <w:trPr>
          <w:trHeight w:val="2663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2050F" w14:textId="70D271A6" w:rsidR="00FF11DD" w:rsidRDefault="006506F3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O40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การขับเคลื่อนจริยธรรม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8E8B8" w14:textId="520C9E73" w:rsidR="00FF11DD" w:rsidRPr="006506F3" w:rsidRDefault="006506F3" w:rsidP="007B7020">
            <w:pPr>
              <w:spacing w:after="0" w:line="240" w:lineRule="auto"/>
              <w:jc w:val="center"/>
              <w:rPr>
                <w:u w:val="single"/>
              </w:rPr>
            </w:pPr>
            <w:r w:rsidRPr="006506F3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O40 </w:t>
            </w:r>
            <w:r w:rsidRPr="006506F3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การขับเคลื่อนจริยธรรม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D456C" w14:textId="77777777" w:rsidR="00FF11DD" w:rsidRDefault="006506F3" w:rsidP="006506F3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แสดงผลการเสริมสร้างมาตรฐานทางจริยธรรมให้แก่เจ้าหน้าที่ของหน่วยงาน อย่างใดอย่างหนึ่ง อย่างน้อยประกอบด้วย (1) การจัดตั้งทีมให้คำปรึกษาตอบคำถามทางจริยธรรมหรือคณะทำงานขับเคลื่อนเรื่องจริยธรรม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การจัดทำแนวปฏิบัติ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Dos &amp; Don’ts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เพื่อลดความสับสนเกี่ยวกับพฤติกรรมสีเทาและเป็นแนวทางในการประพฤติตนทางจริยธรรม (3) การฝึกอบรมที่มีการสอดแทรกสาระด้านจริยธรรมของเจ้าหน้าที่ของรัฐ</w:t>
            </w:r>
            <w:r w:rsidR="00F34C9E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ในหลักสูตร หรือ กิจกรรมเสริมสร้าง/ส่งเสริมจริยธรรมของหน่วยงาน</w:t>
            </w:r>
          </w:p>
          <w:p w14:paraId="5EEAC173" w14:textId="77777777" w:rsidR="00F34C9E" w:rsidRDefault="00F34C9E" w:rsidP="00F34C9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เป็นการดำเนินการในปีพ.ศ. 2566</w:t>
            </w:r>
          </w:p>
          <w:p w14:paraId="2DB48D46" w14:textId="2DFD009B" w:rsidR="00F34C9E" w:rsidRPr="006506F3" w:rsidRDefault="00F34C9E" w:rsidP="00F34C9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</w:p>
        </w:tc>
      </w:tr>
      <w:tr w:rsidR="00F34C9E" w:rsidRPr="007B7020" w14:paraId="72648AD6" w14:textId="77777777" w:rsidTr="00FF11DD">
        <w:trPr>
          <w:trHeight w:val="2663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ADA6B" w14:textId="2A08922F" w:rsidR="00F34C9E" w:rsidRDefault="00F34C9E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O41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การประเมินจริยธรรมเจ้าหน้าที่ของรัฐ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1C33" w14:textId="3AD46116" w:rsidR="00F34C9E" w:rsidRPr="00F34C9E" w:rsidRDefault="00F34C9E" w:rsidP="007B7020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</w:pPr>
            <w:r w:rsidRPr="00F34C9E">
              <w:rPr>
                <w:rFonts w:ascii="TH SarabunPSK" w:eastAsia="Times New Roman" w:hAnsi="TH SarabunPSK" w:cs="TH SarabunPSK"/>
                <w:b/>
                <w:bCs/>
                <w:color w:val="0070C0"/>
                <w:sz w:val="32"/>
                <w:szCs w:val="32"/>
                <w:u w:val="single"/>
              </w:rPr>
              <w:t xml:space="preserve">O41 </w:t>
            </w:r>
            <w:r w:rsidRPr="00F34C9E">
              <w:rPr>
                <w:rFonts w:ascii="TH SarabunPSK" w:eastAsia="Times New Roman" w:hAnsi="TH SarabunPSK" w:cs="TH SarabunPSK" w:hint="cs"/>
                <w:b/>
                <w:bCs/>
                <w:color w:val="0070C0"/>
                <w:sz w:val="32"/>
                <w:szCs w:val="32"/>
                <w:u w:val="single"/>
                <w:cs/>
              </w:rPr>
              <w:t>การประเมินจริยธรรมเจ้าหน้าที่ของรัฐ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2FA9E" w14:textId="77777777" w:rsidR="00F34C9E" w:rsidRDefault="00F34C9E" w:rsidP="006506F3">
            <w:pPr>
              <w:spacing w:before="120"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แสดงรายงานการนำการประเมินจริยธรรมไปใช้ในกระบวนการบริหารทรัพยากรบุคคล กระบวนการใดกระบวนการหนึ่ง</w:t>
            </w:r>
          </w:p>
          <w:p w14:paraId="79C9AFCA" w14:textId="4969CAA6" w:rsidR="0023641A" w:rsidRDefault="00F34C9E" w:rsidP="0023641A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แสดงการกำหนดให้มีการนำผลการประเมินพฤติกรรมทางจริยธรรมไปใช้ประกอบการพิจารณา</w:t>
            </w:r>
            <w:r w:rsidR="0088410D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ในหลักเกณฑ์การบริหารทรัพยากรบุคคล กระบวนการใดกระบวนการหนึ่ง</w:t>
            </w:r>
            <w:r w:rsidR="0023641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23641A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 w:rsidR="0023641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 เป็นการดำเนินการในปีพ.ศ. 2566</w:t>
            </w:r>
          </w:p>
          <w:p w14:paraId="6438CEDB" w14:textId="488B2C05" w:rsidR="00F34C9E" w:rsidRPr="00B21E5B" w:rsidRDefault="00F34C9E" w:rsidP="00F34C9E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</w:pPr>
          </w:p>
        </w:tc>
      </w:tr>
      <w:tr w:rsidR="007B7020" w:rsidRPr="007B7020" w14:paraId="3EE3E6C5" w14:textId="77777777" w:rsidTr="00E9697B">
        <w:trPr>
          <w:trHeight w:val="5148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52A82" w14:textId="404CF954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O42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มาตรการส่งเสริมคุณธรรมและความโปร่งใสภายในหน่วยงาน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CAB13" w14:textId="4ED173DA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34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O42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มาตรการส่งเสริมคุณธรรมและความโปร่งใสภายในหน่วยงาน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BB678" w14:textId="08B324FD" w:rsidR="00E9697B" w:rsidRDefault="007B7020" w:rsidP="00E9697B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แสดงการวิเคราะห์ผลการประเมินคุณธรรมและความโปร่งใสในการดำเนินงานของหน่วยงานภาครัฐ ในปี พ.ศ. </w:t>
            </w:r>
            <w:r w:rsidR="0023641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2565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มีข้อมูลรายละเอียดการวิเคราะห์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23641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ประเด็นที่</w:t>
            </w:r>
            <w:r w:rsidR="0023641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เป็น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ข้อบกพร่องหรือจุดอ่อนที่จะต้องแก้ไขโดยเร่งด่วน</w:t>
            </w:r>
            <w:r w:rsidR="0023641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23641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ประเด็นที่จะต้องพัฒนาให้ดีขึ้น ที่มีความสอดคล้องกับผลการประเมินฯ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มีการกำหนดแนวทางการนำผลการวิเคราะห์ไปสู่การปฏิบัติ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หรือมาตรการเพื่อขับเคลื่อนการส่งเสริมคุณธรรมและความโปร่งใสภายในหน่วยงานให้ดีขึ้น ซึ่งสอดคล้องตามผลการวิเคราะห์ผลการประเมินฯ โดยมีรายละเอียดต่าง ๆ อย่างน้อยประกอบด้วย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="00E9697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(1)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การกำหนดผู้รับผิดชอบหรือผู้ที่เกี่ยวข้อง </w:t>
            </w:r>
            <w:r w:rsidR="00E9697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(2)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การกำหนดขั้นตอนหรือวิธีการปฏิบัติ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E9697B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(3)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การกำหนดแนวทางการกำกับติดตามให้นำไปสู่การปฏิบัติและการรายงานผล</w:t>
            </w:r>
          </w:p>
          <w:p w14:paraId="7385B19D" w14:textId="77777777" w:rsidR="007B7020" w:rsidRPr="00E9697B" w:rsidRDefault="007B7020" w:rsidP="00E9697B">
            <w:pPr>
              <w:ind w:firstLine="720"/>
              <w:rPr>
                <w:rFonts w:ascii="TH SarabunPSK" w:eastAsia="Times New Roman" w:hAnsi="TH SarabunPSK" w:cs="TH SarabunPSK"/>
                <w:sz w:val="30"/>
                <w:szCs w:val="30"/>
              </w:rPr>
            </w:pPr>
          </w:p>
        </w:tc>
      </w:tr>
      <w:tr w:rsidR="007B7020" w:rsidRPr="007B7020" w14:paraId="5C918808" w14:textId="77777777" w:rsidTr="007B7020">
        <w:trPr>
          <w:trHeight w:val="288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8F0DA" w14:textId="77777777" w:rsidR="007B7020" w:rsidRPr="007B7020" w:rsidRDefault="007B7020" w:rsidP="007B7020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  <w:t xml:space="preserve">O43 </w:t>
            </w:r>
            <w:r w:rsidRPr="007B7020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การดำเนินการตามมาตรการส่งเสริมคุณธรรมและความโปร่งใสภายในหน่วยงาน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CBA80" w14:textId="252EF6DE" w:rsidR="007B7020" w:rsidRPr="007B7020" w:rsidRDefault="00B42722" w:rsidP="007B702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563C1"/>
                <w:szCs w:val="22"/>
                <w:u w:val="single"/>
              </w:rPr>
            </w:pPr>
            <w:hyperlink r:id="rId35" w:tgtFrame="_blank" w:history="1"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</w:rPr>
                <w:t xml:space="preserve">O43 </w:t>
              </w:r>
              <w:r w:rsidR="007B7020" w:rsidRPr="007B7020">
                <w:rPr>
                  <w:rFonts w:ascii="Tahoma" w:eastAsia="Times New Roman" w:hAnsi="Tahoma" w:cs="Tahoma"/>
                  <w:color w:val="0563C1"/>
                  <w:szCs w:val="22"/>
                  <w:u w:val="single"/>
                  <w:cs/>
                </w:rPr>
                <w:t>การดำเนินการตามมาตรการส่งเสริมคุณธรรมและความโปร่งใสภายในหน่วยงาน</w:t>
              </w:r>
            </w:hyperlink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EA753" w14:textId="77777777" w:rsidR="00B6698A" w:rsidRDefault="007B7020" w:rsidP="00B6698A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• 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แสดงความก้าวหน้าหรือผลการดำเนินการตามมาตรการ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เพื่อส่งเสริมคุณธรรมและความโปร่งใสภายในหน่วยงาน</w:t>
            </w:r>
            <w:r w:rsidR="00B6698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 w:rsidR="00B6698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ตามข้อ </w:t>
            </w:r>
            <w:r w:rsidR="00B6698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o42 </w:t>
            </w:r>
            <w:r w:rsidR="00B6698A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ไปสู่การปฏิบัติอย่างเป็นรูปธรรม โดย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มีข้อมูลรายละเอียดการนำมาตรการเพื่อส่งเสริมคุณธรรม</w:t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</w: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แ</w:t>
            </w:r>
            <w:r w:rsidR="00B6698A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>ละความโปร่งใสภายในหน่วยงาน</w:t>
            </w:r>
          </w:p>
          <w:p w14:paraId="51EBC280" w14:textId="01B58A51" w:rsidR="007B7020" w:rsidRPr="00B21E5B" w:rsidRDefault="00B6698A" w:rsidP="00B6698A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•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แสดง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QR code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แบบวัด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 EIT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 xml:space="preserve">บนเว็บไซต์หน่วยงาน เพื่อให้ผู้รับบริการหรือติดต่อราชการมีโอกาสมีส่วนร่วมในการประเมิน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 xml:space="preserve">ITA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0"/>
                <w:szCs w:val="30"/>
                <w:cs/>
              </w:rPr>
              <w:t>ของหน่วยงาน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br/>
              <w:t xml:space="preserve">• </w:t>
            </w:r>
            <w:r w:rsidR="007B7020" w:rsidRPr="00B21E5B"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  <w:cs/>
              </w:rPr>
              <w:t xml:space="preserve">เป็นการดำเนินการในปี พ.ศ.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 w:val="30"/>
                <w:szCs w:val="30"/>
              </w:rPr>
              <w:t>2566</w:t>
            </w:r>
          </w:p>
        </w:tc>
      </w:tr>
    </w:tbl>
    <w:p w14:paraId="53F989A3" w14:textId="3475D1B4" w:rsidR="006C3D38" w:rsidRPr="007B7020" w:rsidRDefault="006C3D38"/>
    <w:sectPr w:rsidR="006C3D38" w:rsidRPr="007B7020" w:rsidSect="004C490A">
      <w:pgSz w:w="11906" w:h="16838" w:code="9"/>
      <w:pgMar w:top="737" w:right="1440" w:bottom="284" w:left="1440" w:header="709" w:footer="709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60"/>
  <w:drawingGridVerticalSpacing w:val="435"/>
  <w:displayHorizontalDrawingGridEvery w:val="2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020"/>
    <w:rsid w:val="00060A65"/>
    <w:rsid w:val="0006174F"/>
    <w:rsid w:val="00072DFC"/>
    <w:rsid w:val="00080F14"/>
    <w:rsid w:val="000D1BFC"/>
    <w:rsid w:val="00124B6D"/>
    <w:rsid w:val="001325C5"/>
    <w:rsid w:val="00156113"/>
    <w:rsid w:val="001A2DA1"/>
    <w:rsid w:val="001C21F8"/>
    <w:rsid w:val="001D0C60"/>
    <w:rsid w:val="00207359"/>
    <w:rsid w:val="00226CCD"/>
    <w:rsid w:val="0022755D"/>
    <w:rsid w:val="00232C39"/>
    <w:rsid w:val="0023641A"/>
    <w:rsid w:val="00237033"/>
    <w:rsid w:val="002547C5"/>
    <w:rsid w:val="002978C7"/>
    <w:rsid w:val="002A0D58"/>
    <w:rsid w:val="002A4316"/>
    <w:rsid w:val="002B1B0D"/>
    <w:rsid w:val="002E576F"/>
    <w:rsid w:val="00315A5C"/>
    <w:rsid w:val="003250B8"/>
    <w:rsid w:val="00332A70"/>
    <w:rsid w:val="00376B65"/>
    <w:rsid w:val="00387286"/>
    <w:rsid w:val="003C4F70"/>
    <w:rsid w:val="003D755F"/>
    <w:rsid w:val="004454B6"/>
    <w:rsid w:val="004502CE"/>
    <w:rsid w:val="004818A4"/>
    <w:rsid w:val="004A1F38"/>
    <w:rsid w:val="004A6E24"/>
    <w:rsid w:val="004C490A"/>
    <w:rsid w:val="00534B21"/>
    <w:rsid w:val="00591B77"/>
    <w:rsid w:val="00607C3C"/>
    <w:rsid w:val="00650406"/>
    <w:rsid w:val="006506F3"/>
    <w:rsid w:val="006734AA"/>
    <w:rsid w:val="0068575C"/>
    <w:rsid w:val="0069459C"/>
    <w:rsid w:val="006C3D38"/>
    <w:rsid w:val="006E1DF3"/>
    <w:rsid w:val="006E2A8E"/>
    <w:rsid w:val="006F10C4"/>
    <w:rsid w:val="00715117"/>
    <w:rsid w:val="00716048"/>
    <w:rsid w:val="0073619D"/>
    <w:rsid w:val="00746BAA"/>
    <w:rsid w:val="007B7020"/>
    <w:rsid w:val="00823B34"/>
    <w:rsid w:val="00836453"/>
    <w:rsid w:val="00840F4E"/>
    <w:rsid w:val="0084712D"/>
    <w:rsid w:val="00881FAE"/>
    <w:rsid w:val="0088410D"/>
    <w:rsid w:val="0089278B"/>
    <w:rsid w:val="008E2FF4"/>
    <w:rsid w:val="00961C82"/>
    <w:rsid w:val="009632C2"/>
    <w:rsid w:val="00964FD8"/>
    <w:rsid w:val="0097213A"/>
    <w:rsid w:val="00975F47"/>
    <w:rsid w:val="00977937"/>
    <w:rsid w:val="00991AD5"/>
    <w:rsid w:val="009B0AB2"/>
    <w:rsid w:val="009E0DD8"/>
    <w:rsid w:val="009E5FFA"/>
    <w:rsid w:val="00A27931"/>
    <w:rsid w:val="00A34414"/>
    <w:rsid w:val="00A62DBE"/>
    <w:rsid w:val="00AB6C86"/>
    <w:rsid w:val="00AC0E7C"/>
    <w:rsid w:val="00AC32A1"/>
    <w:rsid w:val="00AD2AEF"/>
    <w:rsid w:val="00AE6CF3"/>
    <w:rsid w:val="00B04868"/>
    <w:rsid w:val="00B070B9"/>
    <w:rsid w:val="00B21E5B"/>
    <w:rsid w:val="00B271CD"/>
    <w:rsid w:val="00B42722"/>
    <w:rsid w:val="00B6698A"/>
    <w:rsid w:val="00BE6064"/>
    <w:rsid w:val="00BE71D8"/>
    <w:rsid w:val="00BF1D1B"/>
    <w:rsid w:val="00C1343C"/>
    <w:rsid w:val="00C33B53"/>
    <w:rsid w:val="00C51CA6"/>
    <w:rsid w:val="00C93046"/>
    <w:rsid w:val="00C9351E"/>
    <w:rsid w:val="00CD6C28"/>
    <w:rsid w:val="00D30B35"/>
    <w:rsid w:val="00D45956"/>
    <w:rsid w:val="00DC6BC7"/>
    <w:rsid w:val="00E02F3E"/>
    <w:rsid w:val="00E4076D"/>
    <w:rsid w:val="00E81CB3"/>
    <w:rsid w:val="00E84495"/>
    <w:rsid w:val="00E9697B"/>
    <w:rsid w:val="00E973D4"/>
    <w:rsid w:val="00EF5D9C"/>
    <w:rsid w:val="00F04ACA"/>
    <w:rsid w:val="00F27AA9"/>
    <w:rsid w:val="00F34C9E"/>
    <w:rsid w:val="00F52992"/>
    <w:rsid w:val="00F77308"/>
    <w:rsid w:val="00FA25CC"/>
    <w:rsid w:val="00FD484B"/>
    <w:rsid w:val="00FD6DC4"/>
    <w:rsid w:val="00FF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77FCD"/>
  <w15:chartTrackingRefBased/>
  <w15:docId w15:val="{B52C4C59-9492-4E7D-993E-DC4697A23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B7020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547C5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2547C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6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ayung.go.th/%e0%b8%a3%e0%b8%b2%e0%b8%a2%e0%b8%87%e0%b8%b2%e0%b8%99%e0%b8%94%e0%b8%b3%e0%b9%80%e0%b8%99%e0%b8%b4%e0%b8%99%e0%b8%87%e0%b8%b2%e0%b8%99-%e0%b8%9b%e0%b8%a3%e0%b8%b0%e0%b8%88%e0%b8%b3%e0%b8%9b%e0%b8%b5/" TargetMode="External"/><Relationship Id="rId18" Type="http://schemas.openxmlformats.org/officeDocument/2006/relationships/hyperlink" Target="https://nayung.go.th/%e0%b8%82%e0%b9%89%e0%b8%ad%e0%b8%a1%e0%b8%b9%e0%b8%a5%e0%b9%80%e0%b8%8a%e0%b8%b4%e0%b8%87%e0%b8%aa%e0%b8%96%e0%b8%b4%e0%b8%95%e0%b8%b4%e0%b8%81%e0%b8%b2%e0%b8%a3%e0%b9%83%e0%b8%ab%e0%b9%89%e0%b8%9a/" TargetMode="External"/><Relationship Id="rId26" Type="http://schemas.openxmlformats.org/officeDocument/2006/relationships/hyperlink" Target="https://nayung.go.th/%e0%b9%81%e0%b8%9a%e0%b8%9a%e0%b8%a3%e0%b8%b2%e0%b8%a2%e0%b8%87%e0%b8%b2%e0%b8%99%e0%b8%9c%e0%b8%a5%e0%b8%81%e0%b8%b2%e0%b8%a3%e0%b8%94%e0%b8%b3%e0%b9%80%e0%b8%99%e0%b8%b4%e0%b8%99%e0%b8%87%e0%b8%b2-2/" TargetMode="External"/><Relationship Id="rId21" Type="http://schemas.openxmlformats.org/officeDocument/2006/relationships/hyperlink" Target="https://nayung.go.th/%e0%b8%a3%e0%b8%b2%e0%b8%a2%e0%b8%87%e0%b8%b2%e0%b8%99%e0%b8%9c%e0%b8%a5%e0%b8%81%e0%b8%b2%e0%b8%a3%e0%b9%83%e0%b8%8a%e0%b9%89%e0%b8%88%e0%b9%88%e0%b8%b2%e0%b8%a2%e0%b8%87%e0%b8%9a%e0%b8%9b%e0%b8%a3/" TargetMode="External"/><Relationship Id="rId34" Type="http://schemas.openxmlformats.org/officeDocument/2006/relationships/hyperlink" Target="https://nayung.go.th/%e0%b8%a3%e0%b8%b2%e0%b8%a2%e0%b8%87%e0%b8%b2%e0%b8%99%e0%b8%81%e0%b8%b2%e0%b8%a3%e0%b8%a7%e0%b8%b4%e0%b9%80%e0%b8%84%e0%b8%a3%e0%b8%b2%e0%b8%b0%e0%b8%ab%e0%b9%8c-%e0%b8%9c%e0%b8%a5%e0%b8%84%e0%b8%b0/" TargetMode="External"/><Relationship Id="rId7" Type="http://schemas.openxmlformats.org/officeDocument/2006/relationships/hyperlink" Target="https://nayung.go.th/wp-content/uploads/2021/09/%E0%B9%81%E0%B8%9C%E0%B8%99%E0%B8%9E%E0%B8%B1%E0%B8%92%E0%B8%99%E0%B8%B2%E0%B8%97%E0%B9%89%E0%B8%AD%E0%B8%87%E0%B8%96%E0%B8%B4%E0%B9%88%E0%B8%99.pdf" TargetMode="External"/><Relationship Id="rId12" Type="http://schemas.openxmlformats.org/officeDocument/2006/relationships/hyperlink" Target="https://www.facebook.com/%E0%B9%80%E0%B8%97%E0%B8%A8%E0%B8%9A%E0%B8%B2%E0%B8%A5%E0%B8%95%E0%B8%B3%E0%B8%9A%E0%B8%A5-%E0%B8%99%E0%B8%B2%E0%B8%A2%E0%B8%B9%E0%B8%87-2049484948483177/" TargetMode="External"/><Relationship Id="rId17" Type="http://schemas.openxmlformats.org/officeDocument/2006/relationships/hyperlink" Target="https://nayung.go.th/%e0%b8%84%e0%b8%b9%e0%b9%88%e0%b8%a1%e0%b8%b7%e0%b8%ad%e0%b8%a3%e0%b9%89%e0%b8%ad%e0%b8%87%e0%b9%80%e0%b8%a3%e0%b8%b5%e0%b8%a2%e0%b8%99/" TargetMode="External"/><Relationship Id="rId25" Type="http://schemas.openxmlformats.org/officeDocument/2006/relationships/hyperlink" Target="https://nayung.go.th/%e0%b8%9b%e0%b8%a3%e0%b8%b0%e0%b8%81%e0%b8%b2%e0%b8%a8%e0%b9%80%e0%b8%97%e0%b8%a8%e0%b8%9a%e0%b8%b2%e0%b8%a5%e0%b8%95%e0%b8%b3%e0%b8%9a%e0%b8%a5%e0%b8%99%e0%b8%b2%e0%b8%a2%e0%b8%b9%e0%b8%87/" TargetMode="External"/><Relationship Id="rId33" Type="http://schemas.openxmlformats.org/officeDocument/2006/relationships/hyperlink" Target="https://nayung.go.th/%e0%b8%a3%e0%b8%b2%e0%b8%a2%e0%b8%87%e0%b8%b2%e0%b8%99%e0%b8%81%e0%b8%b2%e0%b8%a3%e0%b8%94%e0%b8%b3%e0%b9%80%e0%b8%99%e0%b8%b4%e0%b8%99%e0%b8%81%e0%b8%b2%e0%b8%a3%e0%b9%80%e0%b8%9e%e0%b8%b7%e0%b9%88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nayung.go.th/%e0%b8%84%e0%b8%b9%e0%b9%88%e0%b8%a1%e0%b8%b7%e0%b8%ad%e0%b8%9b%e0%b8%8f%e0%b8%b4%e0%b8%9a%e0%b8%b1%e0%b8%95%e0%b8%b4%e0%b8%87%e0%b8%b2%e0%b8%99%e0%b8%98%e0%b8%b8%e0%b8%a3%e0%b8%81%e0%b8%b2%e0%b8%a3/" TargetMode="External"/><Relationship Id="rId20" Type="http://schemas.openxmlformats.org/officeDocument/2006/relationships/hyperlink" Target="https://nayung.go.th/%e0%b9%81%e0%b8%9a%e0%b8%9a%e0%b8%9f%e0%b8%ad%e0%b8%a3%e0%b9%8c%e0%b8%a1-%e0%b8%88%e0%b8%ad%e0%b8%87%e0%b8%84%e0%b8%b4%e0%b8%a7%e0%b8%ad%e0%b8%ad%e0%b8%99%e0%b9%84%e0%b8%a5%e0%b8%99%e0%b9%8c-smart-q/" TargetMode="External"/><Relationship Id="rId29" Type="http://schemas.openxmlformats.org/officeDocument/2006/relationships/hyperlink" Target="https://nayung.go.th/%e0%b9%81%e0%b8%9c%e0%b8%99%e0%b8%81%e0%b8%b2%e0%b8%a3%e0%b8%9b%e0%b8%a3%e0%b8%b0%e0%b9%80%e0%b8%a1%e0%b8%b4%e0%b8%99%e0%b8%84%e0%b8%a7%e0%b8%b2%e0%b8%a1%e0%b9%80%e0%b8%aa%e0%b8%b5%e0%b9%88%e0%b8%a2/" TargetMode="External"/><Relationship Id="rId1" Type="http://schemas.openxmlformats.org/officeDocument/2006/relationships/styles" Target="styles.xml"/><Relationship Id="rId6" Type="http://schemas.openxmlformats.org/officeDocument/2006/relationships/hyperlink" Target="https://nayung.go.th/%e0%b8%ad%e0%b8%b3%e0%b8%99%e0%b8%b2%e0%b8%88%e0%b8%ab%e0%b8%99%e0%b9%89%e0%b8%b2%e0%b8%97%e0%b8%b5%e0%b9%88%e0%b8%82%e0%b8%ad%e0%b8%87%e0%b9%80%e0%b8%97%e0%b8%a8%e0%b8%9a%e0%b8%b2%e0%b8%a5/" TargetMode="External"/><Relationship Id="rId11" Type="http://schemas.openxmlformats.org/officeDocument/2006/relationships/hyperlink" Target="https://nayung.go.th/%e0%b8%81%e0%b8%a3%e0%b8%b0%e0%b8%94%e0%b8%b2%e0%b8%99-%e0%b8%96%e0%b8%b2%e0%b8%a1-%e0%b8%95%e0%b8%ad%e0%b8%9a-webboard-q-a/" TargetMode="External"/><Relationship Id="rId24" Type="http://schemas.openxmlformats.org/officeDocument/2006/relationships/hyperlink" Target="https://nayung.go.th/%e0%b8%81%e0%b8%b2%e0%b8%a3%e0%b8%94%e0%b8%b3%e0%b9%80%e0%b8%99%e0%b8%b4%e0%b8%99%e0%b8%81%e0%b8%b2%e0%b8%a3%e0%b8%95%e0%b8%b2%e0%b8%a1%e0%b8%99%e0%b9%82%e0%b8%a2%e0%b8%9a%e0%b8%b2%e0%b8%a2%e0%b8%81/" TargetMode="External"/><Relationship Id="rId32" Type="http://schemas.openxmlformats.org/officeDocument/2006/relationships/hyperlink" Target="https://nayung.go.th/%e0%b8%a3%e0%b8%b2%e0%b8%a2%e0%b8%87%e0%b8%b2%e0%b8%99%e0%b8%81%e0%b8%b2%e0%b8%a3%e0%b8%81%e0%b8%b3%e0%b8%81%e0%b8%b1%e0%b8%9a%e0%b8%95%e0%b8%b4%e0%b8%94%e0%b8%95%e0%b8%b2%e0%b8%a1%e0%b8%81%e0%b8%b2-3/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nayung.go.th/%e0%b8%84%e0%b8%93%e0%b8%b0%e0%b8%9c%e0%b8%b9%e0%b9%89%e0%b8%9a%e0%b8%a3%e0%b8%b4%e0%b8%ab%e0%b8%b2%e0%b8%a3/" TargetMode="External"/><Relationship Id="rId15" Type="http://schemas.openxmlformats.org/officeDocument/2006/relationships/hyperlink" Target="https://nayung.go.th/%e0%b8%a3%e0%b8%b2%e0%b8%a2%e0%b8%87%e0%b8%b2%e0%b8%99%e0%b8%9c%e0%b8%a5%e0%b8%81%e0%b8%b2%e0%b8%a3%e0%b9%83%e0%b8%8a%e0%b9%89%e0%b8%88%e0%b9%88%e0%b8%b2%e0%b8%a2%e0%b8%87%e0%b8%9a%e0%b8%9b%e0%b8%a3/" TargetMode="External"/><Relationship Id="rId23" Type="http://schemas.openxmlformats.org/officeDocument/2006/relationships/hyperlink" Target="https://nayung.go.th/%e0%b8%99%e0%b9%82%e0%b8%a2%e0%b8%9a%e0%b8%b2%e0%b8%a2%e0%b9%81%e0%b8%a5%e0%b8%b0%e0%b9%81%e0%b8%9c%e0%b8%99%e0%b8%81%e0%b8%a5%e0%b8%a2%e0%b8%b8%e0%b8%97%e0%b8%98%e0%b9%8c%e0%b8%81%e0%b8%b2%e0%b8%a3/" TargetMode="External"/><Relationship Id="rId28" Type="http://schemas.openxmlformats.org/officeDocument/2006/relationships/hyperlink" Target="https://nayung.go.th/%e0%b8%81%e0%b8%b2%e0%b8%a3%e0%b9%80%e0%b8%9b%e0%b8%b4%e0%b8%94%e0%b9%82%e0%b8%ad%e0%b8%81%e0%b8%b2%e0%b8%aa%e0%b9%83%e0%b8%ab%e0%b9%89%e0%b9%80%e0%b8%81%e0%b8%b4%e0%b8%94%e0%b8%81%e0%b8%b2%e0%b8%a3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nayung.go.th/category/%e0%b8%82%e0%b9%88%e0%b8%b2%e0%b8%a7%e0%b8%9b%e0%b8%a3%e0%b8%b0%e0%b8%8a%e0%b8%b2%e0%b8%aa%e0%b8%b1%e0%b8%a1%e0%b8%9e%e0%b8%b1%e0%b8%99%e0%b8%98%e0%b9%8c/" TargetMode="External"/><Relationship Id="rId19" Type="http://schemas.openxmlformats.org/officeDocument/2006/relationships/hyperlink" Target="https://nayung.go.th/%e0%b8%a3%e0%b8%b2%e0%b8%a2%e0%b8%87%e0%b8%b2%e0%b8%99%e0%b8%81%e0%b8%b2%e0%b8%a3%e0%b8%9b%e0%b8%a3%e0%b8%b0%e0%b9%80%e0%b8%a1%e0%b8%b4%e0%b8%99%e0%b8%9c%e0%b8%a5%e0%b8%81%e0%b8%b2%e0%b8%a3%e0%b8%9b/" TargetMode="External"/><Relationship Id="rId31" Type="http://schemas.openxmlformats.org/officeDocument/2006/relationships/hyperlink" Target="https://nayung.go.th/%e0%b9%81%e0%b8%9c%e0%b8%99%e0%b8%9b%e0%b9%89%e0%b8%ad%e0%b8%87%e0%b8%81%e0%b8%b1%e0%b8%99%e0%b8%9b%e0%b8%b5-65/" TargetMode="External"/><Relationship Id="rId4" Type="http://schemas.openxmlformats.org/officeDocument/2006/relationships/hyperlink" Target="https://nayung.go.th/%e0%b9%82%e0%b8%84%e0%b8%a3%e0%b8%87%e0%b8%aa%e0%b8%a3%e0%b9%89%e0%b8%b2%e0%b8%87%e0%b9%80%e0%b8%97%e0%b8%a8%e0%b8%9a%e0%b8%b2%e0%b8%a5%e0%b8%95%e0%b8%b3%e0%b8%9a%e0%b8%a5%e0%b8%99%e0%b8%b2%e0%b8%a2/" TargetMode="External"/><Relationship Id="rId9" Type="http://schemas.openxmlformats.org/officeDocument/2006/relationships/hyperlink" Target="https://nayung.go.th/category/%e0%b9%80%e0%b8%97%e0%b8%a8%e0%b8%9a%e0%b8%b1%e0%b8%8d%e0%b8%8d%e0%b8%b1%e0%b8%95%e0%b8%b4-%e0%b9%81%e0%b8%a5%e0%b8%b0-%e0%b8%81%e0%b8%8e%e0%b8%ab%e0%b8%a1%e0%b8%b2%e0%b8%a2%e0%b8%97%e0%b8%b5%e0%b9%88/" TargetMode="External"/><Relationship Id="rId14" Type="http://schemas.openxmlformats.org/officeDocument/2006/relationships/hyperlink" Target="https://nayung.go.th/%e0%b8%a3%e0%b8%b2%e0%b8%a2%e0%b8%87%e0%b8%b2%e0%b8%99%e0%b8%81%e0%b8%b2%e0%b8%a3%e0%b8%81%e0%b8%b3%e0%b8%81%e0%b8%b1%e0%b8%9a%e0%b8%95%e0%b8%b4%e0%b8%94%e0%b8%95%e0%b8%b2%e0%b8%a1%e0%b8%81%e0%b8%b2-2/" TargetMode="External"/><Relationship Id="rId22" Type="http://schemas.openxmlformats.org/officeDocument/2006/relationships/hyperlink" Target="https://nayung.go.th/%e0%b8%9b%e0%b8%a3%e0%b8%b0%e0%b8%81%e0%b8%b2%e0%b8%a8%e0%b9%81%e0%b8%9c%e0%b8%99%e0%b8%9b%e0%b8%8f%e0%b8%b4%e0%b8%9a%e0%b8%b1%e0%b8%95%e0%b8%b4%e0%b8%81%e0%b8%b2%e0%b8%a3%e0%b8%88%e0%b8%b1%e0%b8%94/" TargetMode="External"/><Relationship Id="rId27" Type="http://schemas.openxmlformats.org/officeDocument/2006/relationships/hyperlink" Target="https://nayung.go.th/%e0%b8%82%e0%b9%89%e0%b8%ad%e0%b8%a1%e0%b8%b9%e0%b8%a5%e0%b8%aa%e0%b8%96%e0%b8%b4%e0%b8%95%e0%b8%b4%e0%b9%80%e0%b8%a3%e0%b8%b7%e0%b9%88%e0%b8%ad%e0%b8%87%e0%b8%a3%e0%b9%89%e0%b8%ad%e0%b8%87%e0%b9%80/" TargetMode="External"/><Relationship Id="rId30" Type="http://schemas.openxmlformats.org/officeDocument/2006/relationships/hyperlink" Target="https://nayung.go.th/%e0%b8%a3%e0%b8%b2%e0%b8%a2%e0%b8%87%e0%b8%b2%e0%b8%99%e0%b8%81%e0%b8%b2%e0%b8%a3%e0%b8%94%e0%b8%b3%e0%b9%80%e0%b8%99%e0%b8%b4%e0%b8%99%e0%b8%81%e0%b8%b2%e0%b8%a3%e0%b9%80%e0%b8%9e%e0%b8%b7%e0%b9%88/" TargetMode="External"/><Relationship Id="rId35" Type="http://schemas.openxmlformats.org/officeDocument/2006/relationships/hyperlink" Target="https://nayung.go.th/%e0%b8%81%e0%b8%b2%e0%b8%a3%e0%b8%94%e0%b8%b3%e0%b9%80%e0%b8%99%e0%b8%b4%e0%b8%99%e0%b8%81%e0%b8%b2%e0%b8%a3%e0%b8%95%e0%b8%b2%e0%b8%a1%e0%b8%a1%e0%b8%b2%e0%b8%95%e0%b8%a3%e0%b8%81%e0%b8%b2%e0%b8%a3/" TargetMode="External"/><Relationship Id="rId8" Type="http://schemas.openxmlformats.org/officeDocument/2006/relationships/hyperlink" Target="https://nayung.go.th/%e0%b8%95%e0%b8%b4%e0%b8%94%e0%b8%95%e0%b9%88%e0%b8%ad%e0%b9%80%e0%b8%a3%e0%b8%b2/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9</Pages>
  <Words>3522</Words>
  <Characters>20076</Characters>
  <Application>Microsoft Office Word</Application>
  <DocSecurity>0</DocSecurity>
  <Lines>167</Lines>
  <Paragraphs>47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klab_bancom</cp:lastModifiedBy>
  <cp:revision>23</cp:revision>
  <dcterms:created xsi:type="dcterms:W3CDTF">2023-06-12T09:28:00Z</dcterms:created>
  <dcterms:modified xsi:type="dcterms:W3CDTF">2023-06-16T04:25:00Z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